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B10E" w14:textId="60A17987" w:rsidR="009B273C" w:rsidRPr="004E1B3D" w:rsidRDefault="009B273C" w:rsidP="00F36B0C">
      <w:pPr>
        <w:pStyle w:val="a9"/>
        <w:ind w:left="-567"/>
        <w:rPr>
          <w:sz w:val="31"/>
          <w:szCs w:val="31"/>
        </w:rPr>
      </w:pPr>
      <w:r w:rsidRPr="004E1B3D">
        <w:rPr>
          <w:sz w:val="31"/>
          <w:szCs w:val="31"/>
        </w:rPr>
        <w:t>ДОГОВОР на обучение</w:t>
      </w:r>
      <w:r w:rsidR="005914CB">
        <w:rPr>
          <w:sz w:val="31"/>
          <w:szCs w:val="31"/>
        </w:rPr>
        <w:t xml:space="preserve"> в группе</w:t>
      </w:r>
      <w:r w:rsidR="00626578" w:rsidRPr="004E1B3D">
        <w:rPr>
          <w:sz w:val="31"/>
          <w:szCs w:val="31"/>
        </w:rPr>
        <w:t xml:space="preserve"> №</w:t>
      </w:r>
      <w:r w:rsidR="00101443">
        <w:rPr>
          <w:sz w:val="31"/>
          <w:szCs w:val="31"/>
        </w:rPr>
        <w:t xml:space="preserve"> </w:t>
      </w:r>
      <w:bookmarkStart w:id="0" w:name="Номер_договора"/>
      <w:sdt>
        <w:sdtPr>
          <w:rPr>
            <w:rStyle w:val="affa"/>
          </w:rPr>
          <w:id w:val="47738711"/>
          <w:placeholder>
            <w:docPart w:val="DefaultPlaceholder_-1854013440"/>
          </w:placeholder>
        </w:sdtPr>
        <w:sdtContent>
          <w:r w:rsidR="00A31BE7" w:rsidRPr="004B6F55">
            <w:rPr>
              <w:rStyle w:val="affa"/>
            </w:rPr>
            <w:t>НОМЕР ДОГОВОРА</w:t>
          </w:r>
        </w:sdtContent>
      </w:sdt>
      <w:bookmarkEnd w:id="0"/>
    </w:p>
    <w:p w14:paraId="7F0C19B5" w14:textId="34C9A023" w:rsidR="009B273C" w:rsidRPr="004E1B3D" w:rsidRDefault="009B273C" w:rsidP="00280E3C">
      <w:pPr>
        <w:pStyle w:val="afb"/>
        <w:rPr>
          <w:sz w:val="23"/>
          <w:szCs w:val="23"/>
        </w:rPr>
      </w:pPr>
      <w:r w:rsidRPr="004E1B3D">
        <w:rPr>
          <w:sz w:val="23"/>
          <w:szCs w:val="23"/>
        </w:rPr>
        <w:t>г. Калининград</w:t>
      </w:r>
      <w:r w:rsidRPr="004E1B3D">
        <w:rPr>
          <w:sz w:val="23"/>
          <w:szCs w:val="23"/>
        </w:rPr>
        <w:tab/>
      </w:r>
      <w:bookmarkStart w:id="1" w:name="Дата_договора"/>
      <w:sdt>
        <w:sdtPr>
          <w:rPr>
            <w:rStyle w:val="affa"/>
          </w:rPr>
          <w:id w:val="1814140861"/>
          <w:placeholder>
            <w:docPart w:val="DefaultPlaceholder_-185401343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A31BE7" w:rsidRPr="004B6F55">
            <w:rPr>
              <w:rStyle w:val="affa"/>
            </w:rPr>
            <w:t>ДАТА ДОГОВОРА</w:t>
          </w:r>
        </w:sdtContent>
      </w:sdt>
      <w:bookmarkEnd w:id="1"/>
    </w:p>
    <w:p w14:paraId="4430C2B8" w14:textId="2089021A" w:rsidR="009B273C" w:rsidRPr="004E1B3D" w:rsidRDefault="00300A38" w:rsidP="00280E3C">
      <w:pPr>
        <w:pStyle w:val="afc"/>
        <w:rPr>
          <w:sz w:val="23"/>
          <w:szCs w:val="23"/>
        </w:rPr>
      </w:pPr>
      <w:r w:rsidRPr="00300A38">
        <w:rPr>
          <w:sz w:val="23"/>
          <w:szCs w:val="23"/>
        </w:rPr>
        <w:t>ЧАСТНО</w:t>
      </w:r>
      <w:r w:rsidR="00A3286D">
        <w:rPr>
          <w:sz w:val="23"/>
          <w:szCs w:val="23"/>
        </w:rPr>
        <w:t>Е</w:t>
      </w:r>
      <w:r w:rsidRPr="00300A38">
        <w:rPr>
          <w:sz w:val="23"/>
          <w:szCs w:val="23"/>
        </w:rPr>
        <w:t xml:space="preserve"> ОБРАЗОВАТЕЛЬНО</w:t>
      </w:r>
      <w:r w:rsidR="00A3286D">
        <w:rPr>
          <w:sz w:val="23"/>
          <w:szCs w:val="23"/>
        </w:rPr>
        <w:t>Е</w:t>
      </w:r>
      <w:r w:rsidRPr="00300A38">
        <w:rPr>
          <w:sz w:val="23"/>
          <w:szCs w:val="23"/>
        </w:rPr>
        <w:t xml:space="preserve"> УЧРЕЖДЕНИ</w:t>
      </w:r>
      <w:r w:rsidR="00A3286D">
        <w:rPr>
          <w:sz w:val="23"/>
          <w:szCs w:val="23"/>
        </w:rPr>
        <w:t>Е</w:t>
      </w:r>
      <w:r w:rsidRPr="00300A38">
        <w:rPr>
          <w:sz w:val="23"/>
          <w:szCs w:val="23"/>
        </w:rPr>
        <w:t xml:space="preserve"> ДОПОЛНИТЕЛЬНОГО ПРОФЕССИОНАЛЬНОГО ОБРАЗОВАНИЯ «УЧЕБНЫЙ ЦЕНТР ОЛЕГА ВИДЯКИНА»</w:t>
      </w:r>
      <w:r w:rsidR="009B273C" w:rsidRPr="004E1B3D">
        <w:rPr>
          <w:sz w:val="23"/>
          <w:szCs w:val="23"/>
        </w:rPr>
        <w:t xml:space="preserve"> (</w:t>
      </w:r>
      <w:r w:rsidR="00A74D0C" w:rsidRPr="00A74D0C">
        <w:rPr>
          <w:sz w:val="23"/>
          <w:szCs w:val="23"/>
        </w:rPr>
        <w:t xml:space="preserve">Лицензия № </w:t>
      </w:r>
      <w:r w:rsidR="00A3286D" w:rsidRPr="00A3286D">
        <w:rPr>
          <w:sz w:val="23"/>
          <w:szCs w:val="23"/>
        </w:rPr>
        <w:t>Л035-01236-39/00286414</w:t>
      </w:r>
      <w:r w:rsidR="00AC6943">
        <w:rPr>
          <w:sz w:val="23"/>
          <w:szCs w:val="23"/>
        </w:rPr>
        <w:t xml:space="preserve"> выданная Министерством образования Калининградской области 05 ноября 2015 года</w:t>
      </w:r>
      <w:r w:rsidR="009B273C" w:rsidRPr="004E1B3D">
        <w:rPr>
          <w:sz w:val="23"/>
          <w:szCs w:val="23"/>
        </w:rPr>
        <w:t>) в лице директора Видякина Олега Евгеньевича,</w:t>
      </w:r>
      <w:r w:rsidR="00AC6943">
        <w:rPr>
          <w:sz w:val="23"/>
          <w:szCs w:val="23"/>
        </w:rPr>
        <w:t xml:space="preserve"> именуемое в дальнейшем «Центр»</w:t>
      </w:r>
      <w:r w:rsidR="009B273C" w:rsidRPr="004E1B3D">
        <w:rPr>
          <w:sz w:val="23"/>
          <w:szCs w:val="23"/>
        </w:rPr>
        <w:t xml:space="preserve"> и</w:t>
      </w:r>
      <w:r w:rsidR="00A74D0C">
        <w:rPr>
          <w:sz w:val="23"/>
          <w:szCs w:val="23"/>
        </w:rPr>
        <w:t xml:space="preserve"> </w:t>
      </w:r>
      <w:sdt>
        <w:sdtPr>
          <w:rPr>
            <w:rStyle w:val="affa"/>
          </w:rPr>
          <w:id w:val="-2042352222"/>
          <w:placeholder>
            <w:docPart w:val="DefaultPlaceholder_-1854013440"/>
          </w:placeholder>
        </w:sdtPr>
        <w:sdtContent>
          <w:r w:rsidR="00A31BE7" w:rsidRPr="004B6F55">
            <w:rPr>
              <w:rStyle w:val="affa"/>
            </w:rPr>
            <w:t>ФАМИЛИЯ ИМЯ ОТЧЕСТВО</w:t>
          </w:r>
        </w:sdtContent>
      </w:sdt>
      <w:r w:rsidR="00BB2B5F">
        <w:rPr>
          <w:sz w:val="23"/>
          <w:szCs w:val="23"/>
        </w:rPr>
        <w:t>,</w:t>
      </w:r>
      <w:r w:rsidR="00564930" w:rsidRPr="004E1B3D">
        <w:rPr>
          <w:sz w:val="23"/>
          <w:szCs w:val="23"/>
        </w:rPr>
        <w:t xml:space="preserve"> </w:t>
      </w:r>
      <w:r w:rsidR="00A74D0C">
        <w:rPr>
          <w:sz w:val="23"/>
          <w:szCs w:val="23"/>
        </w:rPr>
        <w:t>именуем</w:t>
      </w:r>
      <w:r w:rsidR="00101443">
        <w:rPr>
          <w:sz w:val="23"/>
          <w:szCs w:val="23"/>
        </w:rPr>
        <w:t>ый</w:t>
      </w:r>
      <w:r w:rsidR="00A74D0C">
        <w:rPr>
          <w:sz w:val="23"/>
          <w:szCs w:val="23"/>
        </w:rPr>
        <w:t xml:space="preserve"> в </w:t>
      </w:r>
      <w:r w:rsidR="009B273C" w:rsidRPr="004E1B3D">
        <w:rPr>
          <w:sz w:val="23"/>
          <w:szCs w:val="23"/>
        </w:rPr>
        <w:t>дальнейшем «</w:t>
      </w:r>
      <w:r w:rsidR="00AC6943">
        <w:rPr>
          <w:sz w:val="23"/>
          <w:szCs w:val="23"/>
        </w:rPr>
        <w:t>Обучающийся</w:t>
      </w:r>
      <w:r w:rsidR="009B273C" w:rsidRPr="004E1B3D">
        <w:rPr>
          <w:sz w:val="23"/>
          <w:szCs w:val="23"/>
        </w:rPr>
        <w:t>»</w:t>
      </w:r>
      <w:r w:rsidR="00280E3C">
        <w:rPr>
          <w:sz w:val="23"/>
          <w:szCs w:val="23"/>
        </w:rPr>
        <w:t>, заключили настоящий договор о </w:t>
      </w:r>
      <w:r w:rsidR="009B273C" w:rsidRPr="004E1B3D">
        <w:rPr>
          <w:sz w:val="23"/>
          <w:szCs w:val="23"/>
        </w:rPr>
        <w:t>нижеследующем:</w:t>
      </w:r>
    </w:p>
    <w:p w14:paraId="1DAADBD2" w14:textId="268C9E0F" w:rsidR="009B273C" w:rsidRPr="00F87541" w:rsidRDefault="00CA036D" w:rsidP="00280E3C">
      <w:pPr>
        <w:pStyle w:val="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ЦЕНТР</w:t>
      </w:r>
      <w:r w:rsidRPr="00F87541">
        <w:rPr>
          <w:sz w:val="27"/>
          <w:szCs w:val="27"/>
          <w:lang w:val="ru-RU"/>
        </w:rPr>
        <w:t xml:space="preserve"> </w:t>
      </w:r>
      <w:r w:rsidR="009B273C" w:rsidRPr="00F87541">
        <w:rPr>
          <w:sz w:val="27"/>
          <w:szCs w:val="27"/>
          <w:lang w:val="ru-RU"/>
        </w:rPr>
        <w:t>ОБЯЗУЕТСЯ:</w:t>
      </w:r>
    </w:p>
    <w:p w14:paraId="3F10B443" w14:textId="71DEF383" w:rsidR="00A74D0C" w:rsidRPr="00280E3C" w:rsidRDefault="009B273C" w:rsidP="008F3DAD">
      <w:pPr>
        <w:pStyle w:val="a0"/>
        <w:numPr>
          <w:ilvl w:val="1"/>
          <w:numId w:val="7"/>
        </w:numPr>
        <w:tabs>
          <w:tab w:val="left" w:pos="426"/>
        </w:tabs>
        <w:rPr>
          <w:sz w:val="23"/>
          <w:szCs w:val="23"/>
        </w:rPr>
      </w:pPr>
      <w:r w:rsidRPr="00280E3C">
        <w:rPr>
          <w:sz w:val="23"/>
          <w:szCs w:val="23"/>
        </w:rPr>
        <w:t xml:space="preserve">Провести </w:t>
      </w:r>
      <w:r w:rsidR="00CA036D">
        <w:rPr>
          <w:sz w:val="23"/>
          <w:szCs w:val="23"/>
        </w:rPr>
        <w:t>обучение</w:t>
      </w:r>
      <w:r w:rsidR="007875CE">
        <w:rPr>
          <w:sz w:val="23"/>
          <w:szCs w:val="23"/>
        </w:rPr>
        <w:t xml:space="preserve"> </w:t>
      </w:r>
      <w:r w:rsidR="00CA036D">
        <w:rPr>
          <w:sz w:val="23"/>
          <w:szCs w:val="23"/>
        </w:rPr>
        <w:t>Обучающегося</w:t>
      </w:r>
      <w:r w:rsidRPr="00280E3C">
        <w:rPr>
          <w:sz w:val="23"/>
          <w:szCs w:val="23"/>
        </w:rPr>
        <w:t>, на курс</w:t>
      </w:r>
      <w:r w:rsidR="00C32E51">
        <w:rPr>
          <w:sz w:val="23"/>
          <w:szCs w:val="23"/>
        </w:rPr>
        <w:t>е</w:t>
      </w:r>
      <w:r w:rsidRPr="00280E3C">
        <w:rPr>
          <w:sz w:val="23"/>
          <w:szCs w:val="23"/>
        </w:rPr>
        <w:t xml:space="preserve"> «</w:t>
      </w:r>
      <w:bookmarkStart w:id="2" w:name="Курс"/>
      <w:sdt>
        <w:sdtPr>
          <w:rPr>
            <w:rStyle w:val="affa"/>
          </w:rPr>
          <w:id w:val="-321047406"/>
          <w:placeholder>
            <w:docPart w:val="DefaultPlaceholder_-1854013438"/>
          </w:placeholder>
          <w:showingPlcHdr/>
          <w:comboBox>
            <w:listItem w:value="Выберите элемент."/>
            <w:listItem w:displayText="Excel для управления и анализа" w:value="Excel для управления и анализа"/>
            <w:listItem w:displayText="Excel: волшебные формулы" w:value="Excel: волшебные формулы"/>
            <w:listItem w:displayText="Excel: программирование для непрограммистов" w:value="Excel: программирование для непрограммистов"/>
            <w:listItem w:displayText="Power Query — будущее Excel" w:value="Power Query — будущее Excel"/>
            <w:listItem w:displayText="Word для профессионалов" w:value="Word для профессионалов"/>
            <w:listItem w:displayText="Outlook: руководство к действию" w:value="Outlook: руководство к действию"/>
          </w:comboBox>
        </w:sdtPr>
        <w:sdtContent>
          <w:r w:rsidR="00852B57" w:rsidRPr="00270B39">
            <w:rPr>
              <w:rStyle w:val="aff6"/>
            </w:rPr>
            <w:t>Выберите элемент.</w:t>
          </w:r>
        </w:sdtContent>
      </w:sdt>
      <w:bookmarkEnd w:id="2"/>
      <w:r w:rsidR="00BE0A7B" w:rsidRPr="00280E3C">
        <w:rPr>
          <w:sz w:val="23"/>
          <w:szCs w:val="23"/>
        </w:rPr>
        <w:t>»</w:t>
      </w:r>
      <w:r w:rsidRPr="00280E3C">
        <w:rPr>
          <w:sz w:val="23"/>
          <w:szCs w:val="23"/>
        </w:rPr>
        <w:t xml:space="preserve"> </w:t>
      </w:r>
      <w:r w:rsidR="00A74D0C" w:rsidRPr="00280E3C">
        <w:rPr>
          <w:sz w:val="23"/>
          <w:szCs w:val="23"/>
        </w:rPr>
        <w:t>согласно программе преподавания</w:t>
      </w:r>
      <w:r w:rsidR="00382A0A">
        <w:rPr>
          <w:sz w:val="23"/>
          <w:szCs w:val="23"/>
        </w:rPr>
        <w:t xml:space="preserve"> (см. Приложение №1)</w:t>
      </w:r>
      <w:r w:rsidR="00A74D0C" w:rsidRPr="00280E3C">
        <w:rPr>
          <w:sz w:val="23"/>
          <w:szCs w:val="23"/>
        </w:rPr>
        <w:t xml:space="preserve"> </w:t>
      </w:r>
      <w:r w:rsidR="00280E3C" w:rsidRPr="00280E3C">
        <w:rPr>
          <w:sz w:val="23"/>
          <w:szCs w:val="23"/>
        </w:rPr>
        <w:t>в период с </w:t>
      </w:r>
      <w:sdt>
        <w:sdtPr>
          <w:rPr>
            <w:rStyle w:val="affa"/>
          </w:rPr>
          <w:id w:val="-1471204767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31BE7" w:rsidRPr="004B6F55">
            <w:rPr>
              <w:rStyle w:val="affa"/>
            </w:rPr>
            <w:t>НАЧАЛО ОБУЧЕНИЯ</w:t>
          </w:r>
        </w:sdtContent>
      </w:sdt>
      <w:r w:rsidR="00280E3C">
        <w:rPr>
          <w:sz w:val="23"/>
          <w:szCs w:val="23"/>
        </w:rPr>
        <w:t xml:space="preserve"> по </w:t>
      </w:r>
      <w:sdt>
        <w:sdtPr>
          <w:rPr>
            <w:rStyle w:val="affa"/>
          </w:rPr>
          <w:id w:val="-1499423928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31BE7" w:rsidRPr="004B6F55">
            <w:rPr>
              <w:rStyle w:val="affa"/>
            </w:rPr>
            <w:t>ОКОНЧАНИЕ ОБУЧЕНИЯ</w:t>
          </w:r>
        </w:sdtContent>
      </w:sdt>
      <w:r w:rsidR="00A74D0C" w:rsidRPr="00280E3C">
        <w:rPr>
          <w:sz w:val="23"/>
          <w:szCs w:val="23"/>
        </w:rPr>
        <w:t xml:space="preserve"> Условия проведения </w:t>
      </w:r>
      <w:r w:rsidR="00224A20">
        <w:rPr>
          <w:sz w:val="23"/>
          <w:szCs w:val="23"/>
        </w:rPr>
        <w:t>обучения</w:t>
      </w:r>
      <w:r w:rsidR="00A74FF9">
        <w:rPr>
          <w:sz w:val="23"/>
          <w:szCs w:val="23"/>
        </w:rPr>
        <w:t xml:space="preserve"> и порядок оплаты</w:t>
      </w:r>
      <w:r w:rsidR="00A74D0C" w:rsidRPr="00280E3C">
        <w:rPr>
          <w:sz w:val="23"/>
          <w:szCs w:val="23"/>
        </w:rPr>
        <w:t xml:space="preserve"> приведены в</w:t>
      </w:r>
      <w:r w:rsidR="004B6F55">
        <w:rPr>
          <w:sz w:val="23"/>
          <w:szCs w:val="23"/>
        </w:rPr>
        <w:t> </w:t>
      </w:r>
      <w:r w:rsidR="00A74D0C" w:rsidRPr="00280E3C">
        <w:rPr>
          <w:sz w:val="23"/>
          <w:szCs w:val="23"/>
        </w:rPr>
        <w:t>П</w:t>
      </w:r>
      <w:r w:rsidR="00F56928">
        <w:rPr>
          <w:sz w:val="23"/>
          <w:szCs w:val="23"/>
        </w:rPr>
        <w:t>риложении 2 к </w:t>
      </w:r>
      <w:r w:rsidR="00A74D0C" w:rsidRPr="00280E3C">
        <w:rPr>
          <w:sz w:val="23"/>
          <w:szCs w:val="23"/>
        </w:rPr>
        <w:t>Договору.</w:t>
      </w:r>
    </w:p>
    <w:p w14:paraId="08B3CBCB" w14:textId="24FD4A5E" w:rsidR="00FB2607" w:rsidRPr="00E235A1" w:rsidRDefault="00FB2607" w:rsidP="008F3DAD">
      <w:pPr>
        <w:pStyle w:val="a0"/>
        <w:rPr>
          <w:b/>
          <w:bCs/>
        </w:rPr>
      </w:pPr>
      <w:r w:rsidRPr="00E235A1">
        <w:t xml:space="preserve">Организовать проведение </w:t>
      </w:r>
      <w:r w:rsidR="00382A0A">
        <w:t>обучения</w:t>
      </w:r>
      <w:r w:rsidR="00382A0A" w:rsidRPr="00E235A1">
        <w:t xml:space="preserve"> </w:t>
      </w:r>
      <w:r w:rsidR="00A31BE7">
        <w:t xml:space="preserve">посредством </w:t>
      </w:r>
      <w:r w:rsidR="005914CB">
        <w:t>проведения очных занятий согласно расписанию</w:t>
      </w:r>
      <w:r w:rsidR="00C47ECF">
        <w:t xml:space="preserve">, согласованному с обучающимся, а также при помощи </w:t>
      </w:r>
      <w:r w:rsidR="00A31BE7">
        <w:t>просмотра видеолекций, расположенных в сети «Интернет»</w:t>
      </w:r>
      <w:r w:rsidR="00C47ECF">
        <w:t>.</w:t>
      </w:r>
    </w:p>
    <w:p w14:paraId="5F01E521" w14:textId="6E3F787A" w:rsidR="009B273C" w:rsidRPr="004E1B3D" w:rsidRDefault="004A083C" w:rsidP="00280E3C">
      <w:pPr>
        <w:pStyle w:val="1"/>
        <w:tabs>
          <w:tab w:val="left" w:pos="426"/>
        </w:tabs>
        <w:rPr>
          <w:sz w:val="27"/>
          <w:szCs w:val="27"/>
        </w:rPr>
      </w:pPr>
      <w:r>
        <w:rPr>
          <w:sz w:val="27"/>
          <w:szCs w:val="27"/>
          <w:lang w:val="ru-RU"/>
        </w:rPr>
        <w:t>ОБУЧАЮЩИЙСЯ</w:t>
      </w:r>
      <w:r w:rsidRPr="004E1B3D">
        <w:rPr>
          <w:sz w:val="27"/>
          <w:szCs w:val="27"/>
        </w:rPr>
        <w:t xml:space="preserve"> </w:t>
      </w:r>
      <w:r w:rsidR="009B273C" w:rsidRPr="004E1B3D">
        <w:rPr>
          <w:sz w:val="27"/>
          <w:szCs w:val="27"/>
        </w:rPr>
        <w:t>ОБЯЗУЕТСЯ:</w:t>
      </w:r>
    </w:p>
    <w:p w14:paraId="3B7056A3" w14:textId="42E96386" w:rsidR="00FB2607" w:rsidRDefault="009B273C" w:rsidP="00FB2607">
      <w:pPr>
        <w:pStyle w:val="a0"/>
        <w:tabs>
          <w:tab w:val="left" w:pos="426"/>
        </w:tabs>
        <w:rPr>
          <w:sz w:val="23"/>
          <w:szCs w:val="23"/>
        </w:rPr>
      </w:pPr>
      <w:bookmarkStart w:id="3" w:name="_Ref493182715"/>
      <w:r w:rsidRPr="00E235A1">
        <w:rPr>
          <w:sz w:val="23"/>
          <w:szCs w:val="23"/>
        </w:rPr>
        <w:t xml:space="preserve">Произвести </w:t>
      </w:r>
      <w:r w:rsidR="00EE5EC5" w:rsidRPr="00E235A1">
        <w:rPr>
          <w:sz w:val="23"/>
          <w:szCs w:val="23"/>
        </w:rPr>
        <w:t xml:space="preserve">оплату </w:t>
      </w:r>
      <w:r w:rsidR="00557077" w:rsidRPr="00E235A1">
        <w:rPr>
          <w:sz w:val="23"/>
          <w:szCs w:val="23"/>
        </w:rPr>
        <w:t>всего курса</w:t>
      </w:r>
      <w:r w:rsidR="00EE5EC5" w:rsidRPr="00E235A1">
        <w:rPr>
          <w:sz w:val="23"/>
          <w:szCs w:val="23"/>
        </w:rPr>
        <w:t xml:space="preserve"> в размере</w:t>
      </w:r>
      <w:r w:rsidR="00A31BE7">
        <w:rPr>
          <w:sz w:val="23"/>
          <w:szCs w:val="23"/>
        </w:rPr>
        <w:t xml:space="preserve"> </w:t>
      </w:r>
      <w:sdt>
        <w:sdtPr>
          <w:rPr>
            <w:rStyle w:val="affa"/>
          </w:rPr>
          <w:id w:val="490149279"/>
          <w:placeholder>
            <w:docPart w:val="DefaultPlaceholder_-1854013440"/>
          </w:placeholder>
        </w:sdtPr>
        <w:sdtContent>
          <w:r w:rsidR="00A31BE7" w:rsidRPr="004B6F55">
            <w:rPr>
              <w:rStyle w:val="affa"/>
            </w:rPr>
            <w:t>СУММА</w:t>
          </w:r>
        </w:sdtContent>
      </w:sdt>
      <w:r w:rsidR="00564930" w:rsidRPr="00E235A1">
        <w:rPr>
          <w:sz w:val="23"/>
          <w:szCs w:val="23"/>
        </w:rPr>
        <w:t xml:space="preserve"> рублей</w:t>
      </w:r>
      <w:r w:rsidR="00FB2607">
        <w:rPr>
          <w:sz w:val="23"/>
          <w:szCs w:val="23"/>
        </w:rPr>
        <w:t>.</w:t>
      </w:r>
      <w:r w:rsidR="00280E3C">
        <w:rPr>
          <w:sz w:val="23"/>
          <w:szCs w:val="23"/>
        </w:rPr>
        <w:t xml:space="preserve"> </w:t>
      </w:r>
      <w:r w:rsidRPr="00E235A1">
        <w:rPr>
          <w:sz w:val="23"/>
          <w:szCs w:val="23"/>
        </w:rPr>
        <w:t>НДС не предусмотрен.</w:t>
      </w:r>
      <w:bookmarkEnd w:id="3"/>
    </w:p>
    <w:p w14:paraId="10E0B260" w14:textId="09E7BDDE" w:rsidR="005E0459" w:rsidRPr="002F1158" w:rsidRDefault="005E0459" w:rsidP="005E0459">
      <w:pPr>
        <w:pStyle w:val="1"/>
        <w:numPr>
          <w:ilvl w:val="0"/>
          <w:numId w:val="3"/>
        </w:numPr>
        <w:rPr>
          <w:lang w:val="ru-RU"/>
        </w:rPr>
      </w:pPr>
      <w:r w:rsidRPr="002F1158">
        <w:rPr>
          <w:lang w:val="ru-RU"/>
        </w:rPr>
        <w:t xml:space="preserve">ИСКЛЮЧИТЕЛЬНЫЕ ПРАВА </w:t>
      </w:r>
      <w:r>
        <w:rPr>
          <w:lang w:val="ru-RU"/>
        </w:rPr>
        <w:t>ЦЕНТРА</w:t>
      </w:r>
      <w:r w:rsidRPr="002F1158">
        <w:rPr>
          <w:lang w:val="ru-RU"/>
        </w:rPr>
        <w:t xml:space="preserve"> </w:t>
      </w:r>
      <w:r w:rsidRPr="002F1158">
        <w:rPr>
          <w:lang w:val="ru-RU"/>
        </w:rPr>
        <w:br/>
        <w:t>НА АВТОРСКИЙ КОНТЕНТ</w:t>
      </w:r>
    </w:p>
    <w:p w14:paraId="1727D87B" w14:textId="4C361CFE" w:rsidR="005E0459" w:rsidRPr="00EA18F5" w:rsidRDefault="005E0459" w:rsidP="005E0459">
      <w:pPr>
        <w:pStyle w:val="a0"/>
        <w:numPr>
          <w:ilvl w:val="1"/>
          <w:numId w:val="3"/>
        </w:numPr>
      </w:pPr>
      <w:r>
        <w:t>Центр</w:t>
      </w:r>
      <w:r w:rsidRPr="00EA18F5">
        <w:t xml:space="preserve"> является единственным правообладателям контента, создаваемого во</w:t>
      </w:r>
      <w:r w:rsidR="00A8314A">
        <w:t> </w:t>
      </w:r>
      <w:r w:rsidRPr="00EA18F5">
        <w:t xml:space="preserve">время проведения </w:t>
      </w:r>
      <w:r>
        <w:t>обучения</w:t>
      </w:r>
      <w:r w:rsidRPr="00EA18F5">
        <w:t>. К такому контенту также относятся видео и аудиозаписи, текстовые материалы и электронные файлы различных форматов.</w:t>
      </w:r>
    </w:p>
    <w:p w14:paraId="6EA8A4B9" w14:textId="1E176331" w:rsidR="005E0459" w:rsidRPr="00EA18F5" w:rsidRDefault="00A8314A" w:rsidP="005E0459">
      <w:pPr>
        <w:pStyle w:val="a0"/>
        <w:numPr>
          <w:ilvl w:val="1"/>
          <w:numId w:val="3"/>
        </w:numPr>
      </w:pPr>
      <w:r>
        <w:t>Обучающийся</w:t>
      </w:r>
      <w:r w:rsidR="005E0459" w:rsidRPr="00EA18F5">
        <w:t xml:space="preserve"> гарантирует, что не будет передавать третьим лицам материальные носители, в которых выражен контент и исключительные права на контент, предоставленный ему </w:t>
      </w:r>
      <w:r>
        <w:t>Центром</w:t>
      </w:r>
      <w:r w:rsidR="005E0459" w:rsidRPr="00EA18F5">
        <w:t xml:space="preserve"> для личных нужд, не будет публиковать контент или его части, в том числе в любых других изданиях, в блогах, на личных сайтах, стримах, видеохостингах, страницах в социальных сетях в любом виде.</w:t>
      </w:r>
    </w:p>
    <w:p w14:paraId="56C43655" w14:textId="322E4C36" w:rsidR="005E0459" w:rsidRPr="00EA18F5" w:rsidRDefault="005E0459" w:rsidP="005E0459">
      <w:pPr>
        <w:pStyle w:val="a0"/>
        <w:numPr>
          <w:ilvl w:val="1"/>
          <w:numId w:val="3"/>
        </w:numPr>
      </w:pPr>
      <w:r w:rsidRPr="00EA18F5">
        <w:t xml:space="preserve">В случае нарушения </w:t>
      </w:r>
      <w:r w:rsidR="00A8314A">
        <w:t>Обучающимся</w:t>
      </w:r>
      <w:r w:rsidRPr="00EA18F5">
        <w:t xml:space="preserve"> интеллектуальных (имущественных и неимущественных) прав </w:t>
      </w:r>
      <w:r w:rsidR="00590719">
        <w:t>Центра</w:t>
      </w:r>
      <w:r w:rsidRPr="00EA18F5">
        <w:t xml:space="preserve"> ответственность и возмещение убытков, а равно иные негативные последствия таких нарушений возлагаются на </w:t>
      </w:r>
      <w:r w:rsidR="00590719">
        <w:t>Обучающегося</w:t>
      </w:r>
      <w:r w:rsidRPr="00EA18F5">
        <w:t>.</w:t>
      </w:r>
    </w:p>
    <w:p w14:paraId="6FF11010" w14:textId="6A3DE0C2" w:rsidR="009B273C" w:rsidRPr="00A20CAF" w:rsidRDefault="009B273C" w:rsidP="00280E3C">
      <w:pPr>
        <w:pStyle w:val="1"/>
        <w:tabs>
          <w:tab w:val="left" w:pos="426"/>
        </w:tabs>
        <w:rPr>
          <w:sz w:val="27"/>
          <w:szCs w:val="27"/>
          <w:lang w:val="ru-RU"/>
        </w:rPr>
      </w:pPr>
      <w:r w:rsidRPr="00A20CAF">
        <w:rPr>
          <w:sz w:val="27"/>
          <w:szCs w:val="27"/>
          <w:lang w:val="ru-RU"/>
        </w:rPr>
        <w:t>ПРОЧИЕ УСЛОВИЯ:</w:t>
      </w:r>
    </w:p>
    <w:p w14:paraId="031BE905" w14:textId="163A0477" w:rsidR="009B273C" w:rsidRDefault="009B273C" w:rsidP="00280E3C">
      <w:pPr>
        <w:pStyle w:val="a0"/>
        <w:tabs>
          <w:tab w:val="left" w:pos="426"/>
        </w:tabs>
        <w:rPr>
          <w:sz w:val="23"/>
          <w:szCs w:val="23"/>
        </w:rPr>
      </w:pPr>
      <w:r w:rsidRPr="004E1B3D">
        <w:rPr>
          <w:sz w:val="23"/>
          <w:szCs w:val="23"/>
        </w:rPr>
        <w:t>В случае невозможности продолжения обучения на к</w:t>
      </w:r>
      <w:r w:rsidR="00280E3C">
        <w:rPr>
          <w:sz w:val="23"/>
          <w:szCs w:val="23"/>
        </w:rPr>
        <w:t>урсах по причинам, зависящим от </w:t>
      </w:r>
      <w:r w:rsidR="004B6F55">
        <w:rPr>
          <w:sz w:val="23"/>
          <w:szCs w:val="23"/>
        </w:rPr>
        <w:t>Центра</w:t>
      </w:r>
      <w:r w:rsidRPr="004E1B3D">
        <w:rPr>
          <w:sz w:val="23"/>
          <w:szCs w:val="23"/>
        </w:rPr>
        <w:t xml:space="preserve">, оплата, </w:t>
      </w:r>
      <w:r w:rsidR="00A74D0C" w:rsidRPr="004E1B3D">
        <w:rPr>
          <w:sz w:val="23"/>
          <w:szCs w:val="23"/>
        </w:rPr>
        <w:t>произведённая</w:t>
      </w:r>
      <w:r w:rsidRPr="004E1B3D">
        <w:rPr>
          <w:sz w:val="23"/>
          <w:szCs w:val="23"/>
        </w:rPr>
        <w:t xml:space="preserve"> </w:t>
      </w:r>
      <w:r w:rsidR="00590719">
        <w:rPr>
          <w:sz w:val="23"/>
          <w:szCs w:val="23"/>
        </w:rPr>
        <w:t>Обучающимся</w:t>
      </w:r>
      <w:r w:rsidRPr="004E1B3D">
        <w:rPr>
          <w:sz w:val="23"/>
          <w:szCs w:val="23"/>
        </w:rPr>
        <w:t xml:space="preserve">, возвращается за вычетом суммы, пропорциональной количеству </w:t>
      </w:r>
      <w:r w:rsidR="00EC44B3">
        <w:rPr>
          <w:sz w:val="23"/>
          <w:szCs w:val="23"/>
        </w:rPr>
        <w:t>занятий</w:t>
      </w:r>
      <w:r w:rsidRPr="004E1B3D">
        <w:rPr>
          <w:sz w:val="23"/>
          <w:szCs w:val="23"/>
        </w:rPr>
        <w:t xml:space="preserve">, </w:t>
      </w:r>
      <w:r w:rsidR="00EC44B3">
        <w:rPr>
          <w:sz w:val="23"/>
          <w:szCs w:val="23"/>
        </w:rPr>
        <w:t xml:space="preserve">освоенных Обучающимся </w:t>
      </w:r>
      <w:r w:rsidRPr="004E1B3D">
        <w:rPr>
          <w:sz w:val="23"/>
          <w:szCs w:val="23"/>
        </w:rPr>
        <w:t xml:space="preserve">от </w:t>
      </w:r>
      <w:r w:rsidR="00EC44B3">
        <w:rPr>
          <w:sz w:val="23"/>
          <w:szCs w:val="23"/>
        </w:rPr>
        <w:t xml:space="preserve">общего </w:t>
      </w:r>
      <w:r w:rsidRPr="004E1B3D">
        <w:rPr>
          <w:sz w:val="23"/>
          <w:szCs w:val="23"/>
        </w:rPr>
        <w:t xml:space="preserve">количества </w:t>
      </w:r>
      <w:r w:rsidR="00EC44B3">
        <w:rPr>
          <w:sz w:val="23"/>
          <w:szCs w:val="23"/>
        </w:rPr>
        <w:t>занятий в курсе</w:t>
      </w:r>
      <w:r w:rsidRPr="004E1B3D">
        <w:rPr>
          <w:sz w:val="23"/>
          <w:szCs w:val="23"/>
        </w:rPr>
        <w:t>.</w:t>
      </w:r>
    </w:p>
    <w:p w14:paraId="28B560D5" w14:textId="12B525D0" w:rsidR="00E235A1" w:rsidRPr="00F36B0C" w:rsidRDefault="00E235A1" w:rsidP="00280E3C">
      <w:pPr>
        <w:pStyle w:val="a0"/>
        <w:tabs>
          <w:tab w:val="left" w:pos="426"/>
        </w:tabs>
        <w:rPr>
          <w:sz w:val="23"/>
          <w:szCs w:val="23"/>
        </w:rPr>
      </w:pPr>
      <w:r>
        <w:rPr>
          <w:sz w:val="23"/>
          <w:szCs w:val="23"/>
        </w:rPr>
        <w:t>П</w:t>
      </w:r>
      <w:r w:rsidR="00F36B0C">
        <w:rPr>
          <w:sz w:val="23"/>
          <w:szCs w:val="23"/>
        </w:rPr>
        <w:t xml:space="preserve">о </w:t>
      </w:r>
      <w:r>
        <w:rPr>
          <w:sz w:val="23"/>
          <w:szCs w:val="23"/>
        </w:rPr>
        <w:t xml:space="preserve">окончании обучения </w:t>
      </w:r>
      <w:r w:rsidR="0081033D">
        <w:rPr>
          <w:sz w:val="23"/>
          <w:szCs w:val="23"/>
        </w:rPr>
        <w:t>Обучающемуся</w:t>
      </w:r>
      <w:r>
        <w:rPr>
          <w:sz w:val="23"/>
          <w:szCs w:val="23"/>
        </w:rPr>
        <w:t xml:space="preserve">, </w:t>
      </w:r>
      <w:r w:rsidR="00FB2607">
        <w:rPr>
          <w:sz w:val="23"/>
          <w:szCs w:val="23"/>
        </w:rPr>
        <w:t xml:space="preserve">успешно </w:t>
      </w:r>
      <w:r>
        <w:rPr>
          <w:sz w:val="23"/>
          <w:szCs w:val="23"/>
        </w:rPr>
        <w:t>прошедш</w:t>
      </w:r>
      <w:r w:rsidR="00003AF8">
        <w:rPr>
          <w:sz w:val="23"/>
          <w:szCs w:val="23"/>
        </w:rPr>
        <w:t>ему</w:t>
      </w:r>
      <w:r>
        <w:rPr>
          <w:sz w:val="23"/>
          <w:szCs w:val="23"/>
        </w:rPr>
        <w:t xml:space="preserve"> кур</w:t>
      </w:r>
      <w:r w:rsidR="00F36B0C">
        <w:rPr>
          <w:sz w:val="23"/>
          <w:szCs w:val="23"/>
        </w:rPr>
        <w:t>с обучения</w:t>
      </w:r>
      <w:r w:rsidR="00280E3C">
        <w:rPr>
          <w:sz w:val="23"/>
          <w:szCs w:val="23"/>
        </w:rPr>
        <w:t xml:space="preserve"> по </w:t>
      </w:r>
      <w:r w:rsidRPr="00F36B0C">
        <w:rPr>
          <w:sz w:val="23"/>
          <w:szCs w:val="23"/>
        </w:rPr>
        <w:t>данному договору</w:t>
      </w:r>
      <w:r w:rsidR="00DA7E35">
        <w:rPr>
          <w:sz w:val="23"/>
          <w:szCs w:val="23"/>
        </w:rPr>
        <w:t>,</w:t>
      </w:r>
      <w:r w:rsidRPr="00F36B0C">
        <w:rPr>
          <w:sz w:val="23"/>
          <w:szCs w:val="23"/>
        </w:rPr>
        <w:t xml:space="preserve"> </w:t>
      </w:r>
      <w:r w:rsidR="004B6F55">
        <w:rPr>
          <w:sz w:val="23"/>
          <w:szCs w:val="23"/>
        </w:rPr>
        <w:t>выдаё</w:t>
      </w:r>
      <w:r w:rsidR="004B6F55" w:rsidRPr="00F36B0C">
        <w:rPr>
          <w:sz w:val="23"/>
          <w:szCs w:val="23"/>
        </w:rPr>
        <w:t>тся</w:t>
      </w:r>
      <w:r w:rsidRPr="00F36B0C">
        <w:rPr>
          <w:sz w:val="23"/>
          <w:szCs w:val="23"/>
        </w:rPr>
        <w:t xml:space="preserve"> </w:t>
      </w:r>
      <w:r w:rsidR="00F36B0C">
        <w:rPr>
          <w:sz w:val="23"/>
          <w:szCs w:val="23"/>
        </w:rPr>
        <w:t>удостоверени</w:t>
      </w:r>
      <w:r w:rsidR="00A51321">
        <w:rPr>
          <w:sz w:val="23"/>
          <w:szCs w:val="23"/>
        </w:rPr>
        <w:t>е</w:t>
      </w:r>
      <w:r w:rsidRPr="00F36B0C">
        <w:rPr>
          <w:sz w:val="23"/>
          <w:szCs w:val="23"/>
        </w:rPr>
        <w:t xml:space="preserve"> установленного образца</w:t>
      </w:r>
    </w:p>
    <w:p w14:paraId="60C708C8" w14:textId="1C509D7F" w:rsidR="009B273C" w:rsidRPr="00E235A1" w:rsidRDefault="009B273C" w:rsidP="00280E3C">
      <w:pPr>
        <w:pStyle w:val="a0"/>
        <w:tabs>
          <w:tab w:val="left" w:pos="426"/>
        </w:tabs>
        <w:rPr>
          <w:sz w:val="23"/>
          <w:szCs w:val="23"/>
        </w:rPr>
      </w:pPr>
      <w:r w:rsidRPr="00E235A1">
        <w:rPr>
          <w:sz w:val="23"/>
          <w:szCs w:val="23"/>
        </w:rPr>
        <w:t>Во всем остальном, не предусмотренном договором, стороны руководствуются действующим Российским законодательством.</w:t>
      </w:r>
    </w:p>
    <w:p w14:paraId="3B1B7666" w14:textId="478EF721" w:rsidR="009B273C" w:rsidRPr="004E1B3D" w:rsidRDefault="009B273C" w:rsidP="00280E3C">
      <w:pPr>
        <w:pStyle w:val="1"/>
        <w:rPr>
          <w:sz w:val="27"/>
          <w:szCs w:val="27"/>
        </w:rPr>
      </w:pPr>
      <w:r w:rsidRPr="004E1B3D">
        <w:rPr>
          <w:sz w:val="27"/>
          <w:szCs w:val="27"/>
        </w:rPr>
        <w:t>ПОДПИСИ СТОРОН: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20863" w:rsidRPr="00522379" w14:paraId="2595DCBB" w14:textId="77777777" w:rsidTr="00E263AF">
        <w:tc>
          <w:tcPr>
            <w:tcW w:w="4677" w:type="dxa"/>
            <w:shd w:val="clear" w:color="auto" w:fill="auto"/>
          </w:tcPr>
          <w:p w14:paraId="2501AFEB" w14:textId="3E3E1DB2" w:rsidR="00D20863" w:rsidRPr="00E263AF" w:rsidRDefault="002874AA" w:rsidP="00280E3C">
            <w:pPr>
              <w:pStyle w:val="afe"/>
              <w:rPr>
                <w:sz w:val="21"/>
                <w:szCs w:val="21"/>
              </w:rPr>
            </w:pPr>
            <w:r w:rsidRPr="002874AA">
              <w:rPr>
                <w:sz w:val="21"/>
                <w:szCs w:val="21"/>
              </w:rPr>
              <w:t xml:space="preserve">ЧАСТНОЕ ОБРАЗОВАТЕЛЬНОЕ УЧРЕЖДЕНИЕ ДОПОЛНИТЕЛЬНОГО ПРОФЕССИОНАЛЬНОГО </w:t>
            </w:r>
            <w:r w:rsidRPr="002874AA">
              <w:rPr>
                <w:sz w:val="21"/>
                <w:szCs w:val="21"/>
              </w:rPr>
              <w:lastRenderedPageBreak/>
              <w:t>ОБРАЗОВАНИЯ «УЧЕБНЫЙ ЦЕНТР ОЛЕГА ВИДЯКИНА»</w:t>
            </w:r>
          </w:p>
          <w:p w14:paraId="57E94ABA" w14:textId="77777777" w:rsidR="00EE5EC5" w:rsidRPr="00FB2607" w:rsidRDefault="00EE5EC5" w:rsidP="00FB2607">
            <w:pPr>
              <w:pStyle w:val="afd"/>
            </w:pPr>
            <w:r w:rsidRPr="00FB2607">
              <w:t>ИНН/КПП: 3906118335/390601001</w:t>
            </w:r>
          </w:p>
          <w:p w14:paraId="231D5DB2" w14:textId="77777777" w:rsidR="00D94F6B" w:rsidRDefault="00CC189E" w:rsidP="00FB2607">
            <w:pPr>
              <w:pStyle w:val="afd"/>
            </w:pPr>
            <w:r w:rsidRPr="00CC189E">
              <w:t>юридический адрес: 236022 г. Калининград, ул. Маяковского, д. 18, кв. 5</w:t>
            </w:r>
            <w:r w:rsidR="00280E3C" w:rsidRPr="00FB2607">
              <w:t xml:space="preserve"> </w:t>
            </w:r>
          </w:p>
          <w:p w14:paraId="44696632" w14:textId="7C09E82F" w:rsidR="00EE5EC5" w:rsidRPr="00FB2607" w:rsidRDefault="00EE5EC5" w:rsidP="00FB2607">
            <w:pPr>
              <w:pStyle w:val="afd"/>
            </w:pPr>
            <w:r w:rsidRPr="00FB2607">
              <w:t>т. +7(4012)</w:t>
            </w:r>
            <w:r w:rsidR="00FB2607">
              <w:t xml:space="preserve"> </w:t>
            </w:r>
            <w:r w:rsidRPr="00FB2607">
              <w:t xml:space="preserve">39-12-37, </w:t>
            </w:r>
          </w:p>
          <w:p w14:paraId="4FF848EB" w14:textId="77777777" w:rsidR="00EE5EC5" w:rsidRPr="00FB2607" w:rsidRDefault="00EE5EC5" w:rsidP="00FB2607">
            <w:pPr>
              <w:pStyle w:val="afd"/>
            </w:pPr>
            <w:r w:rsidRPr="00FB2607">
              <w:t>банк: р/счёт 40703810803000419387</w:t>
            </w:r>
          </w:p>
          <w:p w14:paraId="031245CD" w14:textId="77777777" w:rsidR="00EE5EC5" w:rsidRPr="00FB2607" w:rsidRDefault="00EE5EC5" w:rsidP="00FB2607">
            <w:pPr>
              <w:pStyle w:val="afd"/>
            </w:pPr>
            <w:r w:rsidRPr="00FB2607">
              <w:t xml:space="preserve">Филиал «Северная столица» </w:t>
            </w:r>
          </w:p>
          <w:p w14:paraId="6F0C888F" w14:textId="1F1ECCAF" w:rsidR="00EE5EC5" w:rsidRPr="00FB2607" w:rsidRDefault="00EE5EC5" w:rsidP="00FB2607">
            <w:pPr>
              <w:pStyle w:val="afd"/>
            </w:pPr>
            <w:r w:rsidRPr="00FB2607">
              <w:t>АО «Райффайзенбанк» г. Санкт-Петербург</w:t>
            </w:r>
          </w:p>
          <w:p w14:paraId="148283E4" w14:textId="17E8BAEA" w:rsidR="00D20863" w:rsidRPr="00E263AF" w:rsidRDefault="00EE5EC5" w:rsidP="00FB2607">
            <w:pPr>
              <w:pStyle w:val="afd"/>
            </w:pPr>
            <w:r w:rsidRPr="00FB2607">
              <w:t>к/счёт 30101810100000000723 БИК 044030723</w:t>
            </w:r>
          </w:p>
        </w:tc>
        <w:tc>
          <w:tcPr>
            <w:tcW w:w="4679" w:type="dxa"/>
            <w:shd w:val="clear" w:color="auto" w:fill="auto"/>
          </w:tcPr>
          <w:sdt>
            <w:sdtPr>
              <w:rPr>
                <w:rStyle w:val="affa"/>
              </w:rPr>
              <w:id w:val="-2078892156"/>
              <w:placeholder>
                <w:docPart w:val="DefaultPlaceholder_-1854013440"/>
              </w:placeholder>
            </w:sdtPr>
            <w:sdtContent>
              <w:p w14:paraId="2369B0D3" w14:textId="77777777" w:rsidR="00FB2607" w:rsidRPr="00852B57" w:rsidRDefault="00A31BE7" w:rsidP="00FB2607">
                <w:pPr>
                  <w:pStyle w:val="afd"/>
                  <w:rPr>
                    <w:rStyle w:val="affa"/>
                  </w:rPr>
                </w:pPr>
                <w:r w:rsidRPr="00852B57">
                  <w:rPr>
                    <w:rStyle w:val="affa"/>
                  </w:rPr>
                  <w:t>ФИО</w:t>
                </w:r>
                <w:r w:rsidR="00522379" w:rsidRPr="00852B57">
                  <w:rPr>
                    <w:rStyle w:val="affa"/>
                  </w:rPr>
                  <w:tab/>
                </w:r>
              </w:p>
              <w:p w14:paraId="042C9482" w14:textId="77777777" w:rsidR="00522379" w:rsidRPr="00852B57" w:rsidRDefault="00522379" w:rsidP="00FB2607">
                <w:pPr>
                  <w:pStyle w:val="afd"/>
                  <w:rPr>
                    <w:rStyle w:val="affa"/>
                  </w:rPr>
                </w:pPr>
                <w:r w:rsidRPr="00852B57">
                  <w:rPr>
                    <w:rStyle w:val="affa"/>
                  </w:rPr>
                  <w:tab/>
                </w:r>
              </w:p>
              <w:p w14:paraId="66A82A6D" w14:textId="77777777" w:rsidR="00522379" w:rsidRPr="00852B57" w:rsidRDefault="00522379" w:rsidP="00FB2607">
                <w:pPr>
                  <w:pStyle w:val="afd"/>
                  <w:rPr>
                    <w:rStyle w:val="affa"/>
                  </w:rPr>
                </w:pPr>
                <w:r w:rsidRPr="00852B57">
                  <w:rPr>
                    <w:rStyle w:val="affa"/>
                  </w:rPr>
                  <w:t>Телефон</w:t>
                </w:r>
                <w:r w:rsidR="00852B57" w:rsidRPr="00852B57">
                  <w:rPr>
                    <w:rStyle w:val="affa"/>
                  </w:rPr>
                  <w:t xml:space="preserve"> </w:t>
                </w:r>
                <w:r w:rsidR="00852B57" w:rsidRPr="00852B57">
                  <w:rPr>
                    <w:rStyle w:val="affa"/>
                  </w:rPr>
                  <w:tab/>
                </w:r>
              </w:p>
              <w:p w14:paraId="5CDD4B5C" w14:textId="2F8C88F0" w:rsidR="00852B57" w:rsidRPr="00852B57" w:rsidRDefault="00852B57" w:rsidP="00FB2607">
                <w:pPr>
                  <w:pStyle w:val="afd"/>
                  <w:rPr>
                    <w:rStyle w:val="affa"/>
                  </w:rPr>
                </w:pPr>
                <w:r w:rsidRPr="00852B57">
                  <w:rPr>
                    <w:rStyle w:val="affa"/>
                  </w:rPr>
                  <w:lastRenderedPageBreak/>
                  <w:t>e-mail</w:t>
                </w:r>
                <w:r w:rsidRPr="00852B57">
                  <w:rPr>
                    <w:rStyle w:val="affa"/>
                  </w:rPr>
                  <w:tab/>
                </w:r>
              </w:p>
              <w:p w14:paraId="2367F368" w14:textId="77777777" w:rsidR="00852B57" w:rsidRPr="00852B57" w:rsidRDefault="00852B57" w:rsidP="00FB2607">
                <w:pPr>
                  <w:pStyle w:val="afd"/>
                  <w:rPr>
                    <w:rStyle w:val="affa"/>
                  </w:rPr>
                </w:pPr>
                <w:r w:rsidRPr="00852B57">
                  <w:rPr>
                    <w:rStyle w:val="affa"/>
                  </w:rPr>
                  <w:t>СНИЛС</w:t>
                </w:r>
                <w:r w:rsidRPr="00852B57">
                  <w:rPr>
                    <w:rStyle w:val="affa"/>
                  </w:rPr>
                  <w:tab/>
                </w:r>
              </w:p>
              <w:p w14:paraId="6E0A8B7B" w14:textId="0FD34DBA" w:rsidR="00852B57" w:rsidRPr="00936465" w:rsidRDefault="00852B57" w:rsidP="00FB2607">
                <w:pPr>
                  <w:pStyle w:val="afd"/>
                </w:pPr>
                <w:r w:rsidRPr="00852B57">
                  <w:rPr>
                    <w:rStyle w:val="affa"/>
                  </w:rPr>
                  <w:t>Дата рождения</w:t>
                </w:r>
                <w:r w:rsidRPr="00852B57">
                  <w:rPr>
                    <w:rStyle w:val="affa"/>
                  </w:rPr>
                  <w:tab/>
                </w:r>
              </w:p>
            </w:sdtContent>
          </w:sdt>
        </w:tc>
      </w:tr>
      <w:tr w:rsidR="00D20863" w:rsidRPr="005914CB" w14:paraId="50B6760B" w14:textId="77777777" w:rsidTr="00E263AF">
        <w:tc>
          <w:tcPr>
            <w:tcW w:w="4677" w:type="dxa"/>
            <w:shd w:val="clear" w:color="auto" w:fill="auto"/>
          </w:tcPr>
          <w:p w14:paraId="59D5192C" w14:textId="7DB74AA4" w:rsidR="00D20863" w:rsidRPr="00E263AF" w:rsidRDefault="00D20863" w:rsidP="00E263AF">
            <w:pPr>
              <w:pStyle w:val="aff"/>
              <w:ind w:right="-251"/>
              <w:rPr>
                <w:sz w:val="23"/>
                <w:szCs w:val="23"/>
              </w:rPr>
            </w:pPr>
            <w:bookmarkStart w:id="4" w:name="Подписи"/>
            <w:r w:rsidRPr="00E263AF">
              <w:rPr>
                <w:sz w:val="23"/>
                <w:szCs w:val="23"/>
              </w:rPr>
              <w:lastRenderedPageBreak/>
              <w:tab/>
              <w:t>(</w:t>
            </w:r>
            <w:r w:rsidR="00EE5EC5" w:rsidRPr="00E263AF">
              <w:rPr>
                <w:sz w:val="23"/>
                <w:szCs w:val="23"/>
              </w:rPr>
              <w:t>О. Е. </w:t>
            </w:r>
            <w:r w:rsidRPr="00E263AF">
              <w:rPr>
                <w:sz w:val="23"/>
                <w:szCs w:val="23"/>
              </w:rPr>
              <w:t>Видякин)</w:t>
            </w:r>
          </w:p>
          <w:p w14:paraId="155E898F" w14:textId="5F33822D" w:rsidR="00D20863" w:rsidRPr="00E263AF" w:rsidRDefault="00D20863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 xml:space="preserve"> </w:t>
            </w: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  <w:tc>
          <w:tcPr>
            <w:tcW w:w="4679" w:type="dxa"/>
            <w:shd w:val="clear" w:color="auto" w:fill="auto"/>
          </w:tcPr>
          <w:p w14:paraId="55A3E9C4" w14:textId="3E625995" w:rsidR="00D20863" w:rsidRPr="00E263AF" w:rsidRDefault="00D20863" w:rsidP="00E263AF">
            <w:pPr>
              <w:pStyle w:val="aff"/>
              <w:ind w:right="-251"/>
              <w:rPr>
                <w:sz w:val="23"/>
                <w:szCs w:val="23"/>
              </w:rPr>
            </w:pPr>
            <w:r w:rsidRPr="00E263AF">
              <w:rPr>
                <w:sz w:val="23"/>
                <w:szCs w:val="23"/>
              </w:rPr>
              <w:tab/>
              <w:t>(</w:t>
            </w:r>
            <w:sdt>
              <w:sdtPr>
                <w:rPr>
                  <w:rStyle w:val="affa"/>
                </w:rPr>
                <w:id w:val="-1138337168"/>
                <w:placeholder>
                  <w:docPart w:val="DefaultPlaceholder_-1854013440"/>
                </w:placeholder>
              </w:sdtPr>
              <w:sdtContent>
                <w:r w:rsidR="00A31BE7" w:rsidRPr="004B6F55">
                  <w:rPr>
                    <w:rStyle w:val="affa"/>
                  </w:rPr>
                  <w:t>И.О. Фамилия</w:t>
                </w:r>
              </w:sdtContent>
            </w:sdt>
            <w:r w:rsidRPr="00E263AF">
              <w:rPr>
                <w:sz w:val="23"/>
                <w:szCs w:val="23"/>
              </w:rPr>
              <w:t>)</w:t>
            </w:r>
          </w:p>
          <w:p w14:paraId="66CFE5F9" w14:textId="21328A53" w:rsidR="00D20863" w:rsidRPr="00E263AF" w:rsidRDefault="00D20863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</w:tr>
      <w:bookmarkEnd w:id="4"/>
      <w:tr w:rsidR="00D20863" w:rsidRPr="005914CB" w14:paraId="2816C4BD" w14:textId="77777777" w:rsidTr="00E263AF">
        <w:tc>
          <w:tcPr>
            <w:tcW w:w="4677" w:type="dxa"/>
            <w:shd w:val="clear" w:color="auto" w:fill="auto"/>
          </w:tcPr>
          <w:p w14:paraId="0C4D5682" w14:textId="212DB2B4" w:rsidR="00D20863" w:rsidRPr="00E263AF" w:rsidRDefault="00DA7E35" w:rsidP="00E263AF">
            <w:pPr>
              <w:pStyle w:val="afa"/>
              <w:ind w:right="-251"/>
              <w:rPr>
                <w:sz w:val="22"/>
                <w:szCs w:val="22"/>
                <w:lang w:val="ru-RU"/>
              </w:rPr>
            </w:pPr>
            <w:r w:rsidRPr="00E263AF">
              <w:rPr>
                <w:sz w:val="22"/>
                <w:szCs w:val="22"/>
                <w:lang w:val="ru-RU"/>
              </w:rPr>
              <w:t>Д</w:t>
            </w:r>
            <w:r w:rsidR="00D20863" w:rsidRPr="00E263AF">
              <w:rPr>
                <w:sz w:val="22"/>
                <w:szCs w:val="22"/>
                <w:lang w:val="ru-RU"/>
              </w:rPr>
              <w:t xml:space="preserve">иректор </w:t>
            </w:r>
            <w:r w:rsidR="00133B8F">
              <w:rPr>
                <w:sz w:val="22"/>
                <w:szCs w:val="22"/>
                <w:lang w:val="ru-RU"/>
              </w:rPr>
              <w:t>ЧОУ ДПО</w:t>
            </w:r>
            <w:r w:rsidR="00D20863" w:rsidRPr="00E263AF">
              <w:rPr>
                <w:sz w:val="22"/>
                <w:szCs w:val="22"/>
                <w:lang w:val="ru-RU"/>
              </w:rPr>
              <w:t xml:space="preserve"> </w:t>
            </w:r>
            <w:r w:rsidR="00133B8F">
              <w:rPr>
                <w:sz w:val="22"/>
                <w:szCs w:val="22"/>
                <w:lang w:val="ru-RU"/>
              </w:rPr>
              <w:t>«</w:t>
            </w:r>
            <w:r w:rsidR="004B6F55">
              <w:rPr>
                <w:sz w:val="22"/>
                <w:szCs w:val="22"/>
                <w:lang w:val="ru-RU"/>
              </w:rPr>
              <w:t>УЦ ВО</w:t>
            </w:r>
            <w:r w:rsidR="00133B8F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4679" w:type="dxa"/>
            <w:shd w:val="clear" w:color="auto" w:fill="auto"/>
          </w:tcPr>
          <w:p w14:paraId="0DFC6E0E" w14:textId="0A4B5659" w:rsidR="00D20863" w:rsidRPr="00E263AF" w:rsidRDefault="00D20863" w:rsidP="00E263AF">
            <w:pPr>
              <w:pStyle w:val="aff"/>
              <w:spacing w:before="0"/>
              <w:ind w:right="-249"/>
              <w:rPr>
                <w:sz w:val="22"/>
                <w:szCs w:val="22"/>
              </w:rPr>
            </w:pPr>
          </w:p>
        </w:tc>
      </w:tr>
    </w:tbl>
    <w:p w14:paraId="62F49E4B" w14:textId="04488F71" w:rsidR="00D20863" w:rsidRDefault="0081033D" w:rsidP="0081033D">
      <w:pPr>
        <w:pStyle w:val="aff9"/>
      </w:pPr>
      <w:r>
        <w:t xml:space="preserve">Приложение 1 к договору </w:t>
      </w:r>
      <w:r w:rsidR="003E47CD">
        <w:t xml:space="preserve">№ </w:t>
      </w:r>
      <w:r w:rsidR="003E47CD">
        <w:fldChar w:fldCharType="begin"/>
      </w:r>
      <w:r w:rsidR="003E47CD">
        <w:instrText xml:space="preserve"> </w:instrText>
      </w:r>
      <w:r w:rsidR="003E47CD">
        <w:rPr>
          <w:lang w:val="en-US"/>
        </w:rPr>
        <w:instrText>ref</w:instrText>
      </w:r>
      <w:r w:rsidR="003E47CD" w:rsidRPr="003E47CD">
        <w:instrText xml:space="preserve"> </w:instrText>
      </w:r>
      <w:r w:rsidR="003E47CD">
        <w:instrText xml:space="preserve">Номер_договора </w:instrText>
      </w:r>
      <w:r w:rsidR="003E47CD">
        <w:fldChar w:fldCharType="separate"/>
      </w:r>
      <w:sdt>
        <w:sdtPr>
          <w:rPr>
            <w:rStyle w:val="affa"/>
          </w:rPr>
          <w:id w:val="770748972"/>
          <w:placeholder>
            <w:docPart w:val="B9F8B247A10847B99FAFA695A038A17E"/>
          </w:placeholder>
        </w:sdtPr>
        <w:sdtContent>
          <w:r w:rsidR="00C47ECF" w:rsidRPr="004B6F55">
            <w:rPr>
              <w:rStyle w:val="affa"/>
            </w:rPr>
            <w:t>НОМЕР ДОГОВОРА</w:t>
          </w:r>
        </w:sdtContent>
      </w:sdt>
      <w:r w:rsidR="003E47CD">
        <w:fldChar w:fldCharType="end"/>
      </w:r>
      <w:r w:rsidR="003E47CD">
        <w:t xml:space="preserve"> от </w:t>
      </w:r>
      <w:r w:rsidR="003E47CD">
        <w:fldChar w:fldCharType="begin"/>
      </w:r>
      <w:r w:rsidR="003E47CD">
        <w:instrText xml:space="preserve"> </w:instrText>
      </w:r>
      <w:r w:rsidR="003E47CD">
        <w:rPr>
          <w:lang w:val="en-US"/>
        </w:rPr>
        <w:instrText>ref</w:instrText>
      </w:r>
      <w:r w:rsidR="003E47CD" w:rsidRPr="003E47CD">
        <w:instrText xml:space="preserve"> </w:instrText>
      </w:r>
      <w:r w:rsidR="003E47CD">
        <w:instrText xml:space="preserve">дата_договора </w:instrText>
      </w:r>
      <w:r w:rsidR="003E47CD">
        <w:fldChar w:fldCharType="separate"/>
      </w:r>
      <w:sdt>
        <w:sdtPr>
          <w:rPr>
            <w:rStyle w:val="affa"/>
          </w:rPr>
          <w:id w:val="-1235612850"/>
          <w:placeholder>
            <w:docPart w:val="246291B384BB4F4DA302F4C124C7D0DA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C47ECF" w:rsidRPr="004B6F55">
            <w:rPr>
              <w:rStyle w:val="affa"/>
            </w:rPr>
            <w:t>ДАТА ДОГОВОРА</w:t>
          </w:r>
        </w:sdtContent>
      </w:sdt>
      <w:r w:rsidR="003E47CD">
        <w:fldChar w:fldCharType="end"/>
      </w:r>
    </w:p>
    <w:p w14:paraId="66EE9510" w14:textId="0C090B8B" w:rsidR="004B6F55" w:rsidRPr="004B6F55" w:rsidRDefault="004B6F55" w:rsidP="00EE6996">
      <w:pPr>
        <w:pStyle w:val="12"/>
      </w:pPr>
      <w:r w:rsidRPr="004B6F55">
        <w:t>Программа курса «</w:t>
      </w:r>
      <w:fldSimple w:instr=" ref курс ">
        <w:sdt>
          <w:sdtPr>
            <w:rPr>
              <w:rStyle w:val="affa"/>
            </w:rPr>
            <w:id w:val="-311789610"/>
            <w:placeholder>
              <w:docPart w:val="6D291FD8687A4CFD9C075F7FDB3452C7"/>
            </w:placeholder>
            <w:showingPlcHdr/>
            <w:comboBox>
              <w:listItem w:value="Выберите элемент."/>
              <w:listItem w:displayText="Excel для управления и анализа" w:value="Excel для управления и анализа"/>
              <w:listItem w:displayText="Excel: волшебные формулы" w:value="Excel: волшебные формулы"/>
              <w:listItem w:displayText="Excel: программирование для непрограммистов" w:value="Excel: программирование для непрограммистов"/>
              <w:listItem w:displayText="Power Query — будущее Excel" w:value="Power Query — будущее Excel"/>
              <w:listItem w:displayText="Word для профессионалов" w:value="Word для профессионалов"/>
              <w:listItem w:displayText="Outlook: руководство к действию" w:value="Outlook: руководство к действию"/>
            </w:comboBox>
          </w:sdtPr>
          <w:sdtContent>
            <w:r w:rsidR="00C47ECF" w:rsidRPr="00270B39">
              <w:rPr>
                <w:rStyle w:val="aff6"/>
              </w:rPr>
              <w:t>Выберите элемент.</w:t>
            </w:r>
          </w:sdtContent>
        </w:sdt>
      </w:fldSimple>
    </w:p>
    <w:sdt>
      <w:sdtPr>
        <w:rPr>
          <w:rStyle w:val="affa"/>
        </w:rPr>
        <w:id w:val="1072935760"/>
        <w:placeholder>
          <w:docPart w:val="DefaultPlaceholder_-1854013440"/>
        </w:placeholder>
      </w:sdtPr>
      <w:sdtEndPr>
        <w:rPr>
          <w:rStyle w:val="a3"/>
          <w:color w:val="auto"/>
          <w:lang w:val="ru-RU" w:eastAsia="ru-RU" w:bidi="ar-SA"/>
        </w:rPr>
      </w:sdtEndPr>
      <w:sdtContent>
        <w:p w14:paraId="1365AC37" w14:textId="3092EBC5" w:rsidR="00DC0930" w:rsidRDefault="00852B57" w:rsidP="004B6F55">
          <w:pPr>
            <w:rPr>
              <w:lang w:val="ru-RU" w:eastAsia="ru-RU" w:bidi="ar-SA"/>
            </w:rPr>
          </w:pPr>
          <w:r>
            <w:rPr>
              <w:rStyle w:val="affa"/>
              <w:lang w:val="ru-RU"/>
            </w:rPr>
            <w:t>ТЕКСТ ПРОГРАММЫ ПРЕПОДАВАНИЯ</w:t>
          </w:r>
        </w:p>
      </w:sdtContent>
    </w:sdt>
    <w:p w14:paraId="31142649" w14:textId="77777777" w:rsidR="00C47ECF" w:rsidRDefault="00852B57" w:rsidP="004B6F55">
      <w:pPr>
        <w:rPr>
          <w:sz w:val="20"/>
          <w:szCs w:val="20"/>
          <w:lang w:val="ru-RU" w:eastAsia="ru-RU" w:bidi="ar-SA"/>
        </w:rPr>
      </w:pPr>
      <w:r>
        <w:rPr>
          <w:lang w:val="ru-RU" w:eastAsia="ru-RU" w:bidi="ar-SA"/>
        </w:rPr>
        <w:fldChar w:fldCharType="begin"/>
      </w:r>
      <w:r>
        <w:rPr>
          <w:lang w:val="ru-RU" w:eastAsia="ru-RU" w:bidi="ar-SA"/>
        </w:rPr>
        <w:instrText xml:space="preserve"> </w:instrText>
      </w:r>
      <w:r>
        <w:rPr>
          <w:lang w:eastAsia="ru-RU" w:bidi="ar-SA"/>
        </w:rPr>
        <w:instrText>ref</w:instrText>
      </w:r>
      <w:r w:rsidRPr="004A083C">
        <w:rPr>
          <w:lang w:val="ru-RU" w:eastAsia="ru-RU" w:bidi="ar-SA"/>
        </w:rPr>
        <w:instrText xml:space="preserve"> </w:instrText>
      </w:r>
      <w:r>
        <w:rPr>
          <w:lang w:val="ru-RU" w:eastAsia="ru-RU" w:bidi="ar-SA"/>
        </w:rPr>
        <w:instrText xml:space="preserve">подписи </w:instrText>
      </w:r>
      <w:r>
        <w:rPr>
          <w:lang w:val="ru-RU" w:eastAsia="ru-RU" w:bidi="ar-SA"/>
        </w:rPr>
        <w:fldChar w:fldCharType="separat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C47ECF" w:rsidRPr="005914CB" w14:paraId="3FB78D8B" w14:textId="77777777" w:rsidTr="00E263AF">
        <w:tc>
          <w:tcPr>
            <w:tcW w:w="4677" w:type="dxa"/>
            <w:shd w:val="clear" w:color="auto" w:fill="auto"/>
          </w:tcPr>
          <w:p w14:paraId="7B488C43" w14:textId="6519FD37" w:rsidR="00C47ECF" w:rsidRPr="00E263AF" w:rsidRDefault="00C47ECF" w:rsidP="00E263AF">
            <w:pPr>
              <w:pStyle w:val="aff"/>
              <w:ind w:right="-251"/>
              <w:rPr>
                <w:sz w:val="23"/>
                <w:szCs w:val="23"/>
              </w:rPr>
            </w:pPr>
            <w:r w:rsidRPr="00E263AF">
              <w:rPr>
                <w:sz w:val="23"/>
                <w:szCs w:val="23"/>
              </w:rPr>
              <w:tab/>
              <w:t>(О. Е. Видякин)</w:t>
            </w:r>
          </w:p>
          <w:p w14:paraId="2939D490" w14:textId="77777777" w:rsidR="00C47ECF" w:rsidRPr="00E263AF" w:rsidRDefault="00C47ECF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 xml:space="preserve"> </w:t>
            </w: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  <w:tc>
          <w:tcPr>
            <w:tcW w:w="4679" w:type="dxa"/>
            <w:shd w:val="clear" w:color="auto" w:fill="auto"/>
          </w:tcPr>
          <w:p w14:paraId="2A9C5348" w14:textId="77777777" w:rsidR="00C47ECF" w:rsidRPr="00E263AF" w:rsidRDefault="00C47ECF" w:rsidP="00E263AF">
            <w:pPr>
              <w:pStyle w:val="aff"/>
              <w:ind w:right="-251"/>
              <w:rPr>
                <w:sz w:val="23"/>
                <w:szCs w:val="23"/>
              </w:rPr>
            </w:pPr>
            <w:r w:rsidRPr="00E263AF">
              <w:rPr>
                <w:sz w:val="23"/>
                <w:szCs w:val="23"/>
              </w:rPr>
              <w:tab/>
              <w:t>(</w:t>
            </w:r>
            <w:sdt>
              <w:sdtPr>
                <w:rPr>
                  <w:rStyle w:val="affa"/>
                </w:rPr>
                <w:id w:val="1824233728"/>
                <w:placeholder>
                  <w:docPart w:val="FAA33DE5149E4CF590818B75B76091E8"/>
                </w:placeholder>
              </w:sdtPr>
              <w:sdtContent>
                <w:r w:rsidRPr="004B6F55">
                  <w:rPr>
                    <w:rStyle w:val="affa"/>
                  </w:rPr>
                  <w:t>И.О. Фамилия</w:t>
                </w:r>
              </w:sdtContent>
            </w:sdt>
            <w:r w:rsidRPr="00E263AF">
              <w:rPr>
                <w:sz w:val="23"/>
                <w:szCs w:val="23"/>
              </w:rPr>
              <w:t>)</w:t>
            </w:r>
          </w:p>
          <w:p w14:paraId="4A33C91F" w14:textId="77777777" w:rsidR="00C47ECF" w:rsidRPr="00E263AF" w:rsidRDefault="00C47ECF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</w:tr>
    </w:tbl>
    <w:p w14:paraId="485B0482" w14:textId="7C46BB64" w:rsidR="00852B57" w:rsidRDefault="00852B57" w:rsidP="004B6F55">
      <w:pPr>
        <w:rPr>
          <w:lang w:val="ru-RU" w:eastAsia="ru-RU" w:bidi="ar-SA"/>
        </w:rPr>
      </w:pPr>
      <w:r>
        <w:rPr>
          <w:lang w:val="ru-RU" w:eastAsia="ru-RU" w:bidi="ar-SA"/>
        </w:rPr>
        <w:fldChar w:fldCharType="end"/>
      </w:r>
    </w:p>
    <w:p w14:paraId="41166B20" w14:textId="1FE7AA2D" w:rsidR="00224A20" w:rsidRDefault="00224A20" w:rsidP="00224A20">
      <w:pPr>
        <w:pStyle w:val="aff9"/>
      </w:pPr>
      <w:r>
        <w:t>Приложение 2</w:t>
      </w:r>
      <w:r w:rsidRPr="00224A20">
        <w:t xml:space="preserve"> к договору № </w:t>
      </w:r>
      <w:r>
        <w:fldChar w:fldCharType="begin"/>
      </w:r>
      <w:r w:rsidRPr="00224A20">
        <w:instrText xml:space="preserve"> </w:instrText>
      </w:r>
      <w:r>
        <w:rPr>
          <w:lang w:val="en-US"/>
        </w:rPr>
        <w:instrText>ref</w:instrText>
      </w:r>
      <w:r w:rsidRPr="00224A20">
        <w:instrText xml:space="preserve"> Номер_договора </w:instrText>
      </w:r>
      <w:r>
        <w:fldChar w:fldCharType="separate"/>
      </w:r>
      <w:sdt>
        <w:sdtPr>
          <w:rPr>
            <w:rStyle w:val="affa"/>
          </w:rPr>
          <w:id w:val="1915126354"/>
          <w:placeholder>
            <w:docPart w:val="139BF6C3C5E14D2EBE5E3711B432BA4F"/>
          </w:placeholder>
        </w:sdtPr>
        <w:sdtContent>
          <w:r w:rsidR="00C47ECF" w:rsidRPr="004B6F55">
            <w:rPr>
              <w:rStyle w:val="affa"/>
            </w:rPr>
            <w:t>НОМЕР ДОГОВОРА</w:t>
          </w:r>
        </w:sdtContent>
      </w:sdt>
      <w:r>
        <w:fldChar w:fldCharType="end"/>
      </w:r>
      <w:r w:rsidRPr="00224A20">
        <w:t xml:space="preserve"> от </w:t>
      </w:r>
      <w:r>
        <w:fldChar w:fldCharType="begin"/>
      </w:r>
      <w:r w:rsidRPr="00224A20">
        <w:instrText xml:space="preserve"> </w:instrText>
      </w:r>
      <w:r>
        <w:rPr>
          <w:lang w:val="en-US"/>
        </w:rPr>
        <w:instrText>ref</w:instrText>
      </w:r>
      <w:r w:rsidRPr="00224A20">
        <w:instrText xml:space="preserve"> дата_договора </w:instrText>
      </w:r>
      <w:r>
        <w:fldChar w:fldCharType="separate"/>
      </w:r>
      <w:sdt>
        <w:sdtPr>
          <w:rPr>
            <w:rStyle w:val="affa"/>
          </w:rPr>
          <w:id w:val="-459340497"/>
          <w:placeholder>
            <w:docPart w:val="B5B261E26B2047C582040437E21DC16C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C47ECF" w:rsidRPr="004B6F55">
            <w:rPr>
              <w:rStyle w:val="affa"/>
            </w:rPr>
            <w:t>ДАТА ДОГОВОРА</w:t>
          </w:r>
        </w:sdtContent>
      </w:sdt>
      <w:r>
        <w:fldChar w:fldCharType="end"/>
      </w:r>
    </w:p>
    <w:p w14:paraId="401997AC" w14:textId="596B23ED" w:rsidR="00224A20" w:rsidRDefault="00224A20" w:rsidP="00EE6996">
      <w:pPr>
        <w:pStyle w:val="12"/>
      </w:pPr>
      <w:r w:rsidRPr="00280E3C">
        <w:t xml:space="preserve">Условия </w:t>
      </w:r>
      <w:r w:rsidRPr="00EE6996">
        <w:t>проведения</w:t>
      </w:r>
      <w:r w:rsidRPr="00280E3C">
        <w:t xml:space="preserve"> </w:t>
      </w:r>
      <w:r>
        <w:t>обучения</w:t>
      </w:r>
    </w:p>
    <w:p w14:paraId="641D0F5D" w14:textId="30AE19F2" w:rsidR="00EE6996" w:rsidRDefault="00EE6996" w:rsidP="00EE6996">
      <w:pPr>
        <w:pStyle w:val="a7"/>
        <w:rPr>
          <w:lang w:val="ru-RU" w:eastAsia="ru-RU" w:bidi="ar-SA"/>
        </w:rPr>
      </w:pPr>
      <w:r w:rsidRPr="00EE6996">
        <w:rPr>
          <w:lang w:val="ru-RU" w:eastAsia="ru-RU" w:bidi="ar-SA"/>
        </w:rPr>
        <w:t xml:space="preserve">Продолжительность </w:t>
      </w:r>
      <w:r>
        <w:rPr>
          <w:lang w:val="ru-RU" w:eastAsia="ru-RU" w:bidi="ar-SA"/>
        </w:rPr>
        <w:t>курса</w:t>
      </w:r>
      <w:r w:rsidRPr="00EE6996">
        <w:rPr>
          <w:lang w:val="ru-RU" w:eastAsia="ru-RU" w:bidi="ar-SA"/>
        </w:rPr>
        <w:t xml:space="preserve">: </w:t>
      </w:r>
      <w:sdt>
        <w:sdtPr>
          <w:rPr>
            <w:rStyle w:val="affa"/>
          </w:rPr>
          <w:id w:val="1145787732"/>
          <w:placeholder>
            <w:docPart w:val="DefaultPlaceholder_-1854013440"/>
          </w:placeholder>
        </w:sdtPr>
        <w:sdtContent>
          <w:r w:rsidR="00B31A51" w:rsidRPr="004A083C">
            <w:rPr>
              <w:rStyle w:val="affa"/>
              <w:lang w:val="ru-RU"/>
            </w:rPr>
            <w:t>ОБЪЁМ ОБУЧЕНИЯ</w:t>
          </w:r>
        </w:sdtContent>
      </w:sdt>
      <w:r w:rsidRPr="00EE6996">
        <w:rPr>
          <w:lang w:val="ru-RU" w:eastAsia="ru-RU" w:bidi="ar-SA"/>
        </w:rPr>
        <w:t xml:space="preserve"> занятий (видеолекций) продолжительностью от</w:t>
      </w:r>
      <w:r>
        <w:rPr>
          <w:lang w:val="ru-RU" w:eastAsia="ru-RU" w:bidi="ar-SA"/>
        </w:rPr>
        <w:t> </w:t>
      </w:r>
      <w:r w:rsidRPr="00EE6996">
        <w:rPr>
          <w:lang w:val="ru-RU" w:eastAsia="ru-RU" w:bidi="ar-SA"/>
        </w:rPr>
        <w:t>30 до 90 минут.</w:t>
      </w:r>
    </w:p>
    <w:p w14:paraId="69B4CD2C" w14:textId="51284353" w:rsidR="00C47ECF" w:rsidRPr="00EE6996" w:rsidRDefault="00C47ECF" w:rsidP="00EE6996">
      <w:pPr>
        <w:pStyle w:val="a7"/>
        <w:rPr>
          <w:lang w:val="ru-RU" w:eastAsia="ru-RU" w:bidi="ar-SA"/>
        </w:rPr>
      </w:pPr>
      <w:r>
        <w:rPr>
          <w:lang w:val="ru-RU" w:eastAsia="ru-RU" w:bidi="ar-SA"/>
        </w:rPr>
        <w:t xml:space="preserve">Обучение проходит </w:t>
      </w:r>
      <w:r w:rsidR="00D65C6B">
        <w:rPr>
          <w:lang w:val="ru-RU" w:eastAsia="ru-RU" w:bidi="ar-SA"/>
        </w:rPr>
        <w:t>в виде очных лекционно-практических занятий по расписанию, согласованному с Обучающимся.</w:t>
      </w:r>
    </w:p>
    <w:p w14:paraId="49E33C19" w14:textId="696FE747" w:rsidR="00EE6996" w:rsidRPr="00EE6996" w:rsidRDefault="00EE6996" w:rsidP="00EE6996">
      <w:pPr>
        <w:pStyle w:val="a7"/>
        <w:rPr>
          <w:lang w:val="ru-RU" w:eastAsia="ru-RU" w:bidi="ar-SA"/>
        </w:rPr>
      </w:pPr>
      <w:r w:rsidRPr="00EE6996">
        <w:rPr>
          <w:lang w:val="ru-RU" w:eastAsia="ru-RU" w:bidi="ar-SA"/>
        </w:rPr>
        <w:t>Обуч</w:t>
      </w:r>
      <w:r w:rsidR="00D65C6B">
        <w:rPr>
          <w:lang w:val="ru-RU" w:eastAsia="ru-RU" w:bidi="ar-SA"/>
        </w:rPr>
        <w:t>ающийся также имеет доступ к материалам курса через</w:t>
      </w:r>
      <w:r w:rsidRPr="00EE6996">
        <w:rPr>
          <w:lang w:val="ru-RU" w:eastAsia="ru-RU" w:bidi="ar-SA"/>
        </w:rPr>
        <w:t xml:space="preserve"> видеолекции, расположенные в интернете по адресу: </w:t>
      </w:r>
      <w:hyperlink r:id="rId11" w:history="1">
        <w:r w:rsidR="00B31A51" w:rsidRPr="00271A5B">
          <w:rPr>
            <w:rStyle w:val="affb"/>
            <w:lang w:val="ru-RU" w:eastAsia="ru-RU" w:bidi="ar-SA"/>
          </w:rPr>
          <w:t>http://vidyakin.ru/</w:t>
        </w:r>
      </w:hyperlink>
      <w:r w:rsidR="00B31A51">
        <w:rPr>
          <w:lang w:val="ru-RU" w:eastAsia="ru-RU" w:bidi="ar-SA"/>
        </w:rPr>
        <w:t xml:space="preserve"> </w:t>
      </w:r>
    </w:p>
    <w:p w14:paraId="2D8578B4" w14:textId="1FD36151" w:rsidR="00EE6996" w:rsidRPr="00EE6996" w:rsidRDefault="00EE6996" w:rsidP="00EE6996">
      <w:pPr>
        <w:pStyle w:val="a7"/>
        <w:rPr>
          <w:lang w:val="ru-RU" w:eastAsia="ru-RU" w:bidi="ar-SA"/>
        </w:rPr>
      </w:pPr>
      <w:r>
        <w:rPr>
          <w:lang w:val="ru-RU" w:eastAsia="ru-RU" w:bidi="ar-SA"/>
        </w:rPr>
        <w:t>Обучающийся</w:t>
      </w:r>
      <w:r w:rsidRPr="00EE6996">
        <w:rPr>
          <w:lang w:val="ru-RU" w:eastAsia="ru-RU" w:bidi="ar-SA"/>
        </w:rPr>
        <w:t xml:space="preserve"> </w:t>
      </w:r>
      <w:r w:rsidR="00D65C6B">
        <w:rPr>
          <w:lang w:val="ru-RU" w:eastAsia="ru-RU" w:bidi="ar-SA"/>
        </w:rPr>
        <w:t>может</w:t>
      </w:r>
      <w:r w:rsidRPr="00EE6996">
        <w:rPr>
          <w:lang w:val="ru-RU" w:eastAsia="ru-RU" w:bidi="ar-SA"/>
        </w:rPr>
        <w:t xml:space="preserve"> просматрива</w:t>
      </w:r>
      <w:r w:rsidR="009B5BE2">
        <w:rPr>
          <w:lang w:val="ru-RU" w:eastAsia="ru-RU" w:bidi="ar-SA"/>
        </w:rPr>
        <w:t xml:space="preserve">ть </w:t>
      </w:r>
      <w:r w:rsidRPr="00EE6996">
        <w:rPr>
          <w:lang w:val="ru-RU" w:eastAsia="ru-RU" w:bidi="ar-SA"/>
        </w:rPr>
        <w:t>видеолекции</w:t>
      </w:r>
      <w:r w:rsidR="009B5BE2">
        <w:rPr>
          <w:lang w:val="ru-RU" w:eastAsia="ru-RU" w:bidi="ar-SA"/>
        </w:rPr>
        <w:t xml:space="preserve"> в целях повторения и закрепления пройденного материала</w:t>
      </w:r>
      <w:r w:rsidRPr="00EE6996">
        <w:rPr>
          <w:lang w:val="ru-RU" w:eastAsia="ru-RU" w:bidi="ar-SA"/>
        </w:rPr>
        <w:t>, повторя</w:t>
      </w:r>
      <w:r>
        <w:rPr>
          <w:lang w:val="ru-RU" w:eastAsia="ru-RU" w:bidi="ar-SA"/>
        </w:rPr>
        <w:t>е</w:t>
      </w:r>
      <w:r w:rsidRPr="00EE6996">
        <w:rPr>
          <w:lang w:val="ru-RU" w:eastAsia="ru-RU" w:bidi="ar-SA"/>
        </w:rPr>
        <w:t>т действия, которые описываются в лекциях с</w:t>
      </w:r>
      <w:r w:rsidR="009B5BE2">
        <w:rPr>
          <w:lang w:val="ru-RU" w:eastAsia="ru-RU" w:bidi="ar-SA"/>
        </w:rPr>
        <w:t> </w:t>
      </w:r>
      <w:r w:rsidRPr="00EE6996">
        <w:rPr>
          <w:lang w:val="ru-RU" w:eastAsia="ru-RU" w:bidi="ar-SA"/>
        </w:rPr>
        <w:t>предлагаемыми файлами.</w:t>
      </w:r>
    </w:p>
    <w:p w14:paraId="74746143" w14:textId="281D86B4" w:rsidR="00EE6996" w:rsidRPr="00EE6996" w:rsidRDefault="00EE6996" w:rsidP="00EE6996">
      <w:pPr>
        <w:pStyle w:val="a7"/>
        <w:rPr>
          <w:lang w:val="ru-RU" w:eastAsia="ru-RU" w:bidi="ar-SA"/>
        </w:rPr>
      </w:pPr>
      <w:r>
        <w:rPr>
          <w:lang w:val="ru-RU" w:eastAsia="ru-RU" w:bidi="ar-SA"/>
        </w:rPr>
        <w:t>Обучающийся</w:t>
      </w:r>
      <w:r w:rsidRPr="00EE6996">
        <w:rPr>
          <w:lang w:val="ru-RU" w:eastAsia="ru-RU" w:bidi="ar-SA"/>
        </w:rPr>
        <w:t xml:space="preserve"> име</w:t>
      </w:r>
      <w:r>
        <w:rPr>
          <w:lang w:val="ru-RU" w:eastAsia="ru-RU" w:bidi="ar-SA"/>
        </w:rPr>
        <w:t>е</w:t>
      </w:r>
      <w:r w:rsidRPr="00EE6996">
        <w:rPr>
          <w:lang w:val="ru-RU" w:eastAsia="ru-RU" w:bidi="ar-SA"/>
        </w:rPr>
        <w:t>т возможность получать оперативные консультации посредством электронной почты и телефона, а также любыми другими современными способами связи. Скорость ответа на вопрос — в течение суток в будние дни.</w:t>
      </w:r>
    </w:p>
    <w:p w14:paraId="2FC4394F" w14:textId="2ED0629B" w:rsidR="00EE6996" w:rsidRPr="00EE6996" w:rsidRDefault="00EE6996" w:rsidP="00EE6996">
      <w:pPr>
        <w:pStyle w:val="a7"/>
        <w:rPr>
          <w:lang w:val="ru-RU" w:eastAsia="ru-RU" w:bidi="ar-SA"/>
        </w:rPr>
      </w:pPr>
      <w:r w:rsidRPr="00EE6996">
        <w:rPr>
          <w:lang w:val="ru-RU" w:eastAsia="ru-RU" w:bidi="ar-SA"/>
        </w:rPr>
        <w:t xml:space="preserve">Доступ </w:t>
      </w:r>
      <w:r>
        <w:rPr>
          <w:lang w:val="ru-RU" w:eastAsia="ru-RU" w:bidi="ar-SA"/>
        </w:rPr>
        <w:t>Обучающегося</w:t>
      </w:r>
      <w:r w:rsidRPr="00EE6996">
        <w:rPr>
          <w:lang w:val="ru-RU" w:eastAsia="ru-RU" w:bidi="ar-SA"/>
        </w:rPr>
        <w:t xml:space="preserve"> к следующей </w:t>
      </w:r>
      <w:r w:rsidR="009B5BE2">
        <w:rPr>
          <w:lang w:val="ru-RU" w:eastAsia="ru-RU" w:bidi="ar-SA"/>
        </w:rPr>
        <w:t>видео</w:t>
      </w:r>
      <w:r w:rsidRPr="00EE6996">
        <w:rPr>
          <w:lang w:val="ru-RU" w:eastAsia="ru-RU" w:bidi="ar-SA"/>
        </w:rPr>
        <w:t>лекции открывается только по результатам успешно выполненных учебных заданий.</w:t>
      </w:r>
    </w:p>
    <w:p w14:paraId="3CC75278" w14:textId="6EC1B7A5" w:rsidR="00224A20" w:rsidRDefault="00EE6996" w:rsidP="00EE6996">
      <w:pPr>
        <w:pStyle w:val="a7"/>
        <w:rPr>
          <w:lang w:val="ru-RU" w:eastAsia="ru-RU" w:bidi="ar-SA"/>
        </w:rPr>
      </w:pPr>
      <w:r w:rsidRPr="00EE6996">
        <w:rPr>
          <w:lang w:val="ru-RU" w:eastAsia="ru-RU" w:bidi="ar-SA"/>
        </w:rPr>
        <w:t xml:space="preserve">Помимо учебных заданий </w:t>
      </w:r>
      <w:r>
        <w:rPr>
          <w:lang w:val="ru-RU" w:eastAsia="ru-RU" w:bidi="ar-SA"/>
        </w:rPr>
        <w:t>Обучающийся</w:t>
      </w:r>
      <w:r w:rsidRPr="00EE6996">
        <w:rPr>
          <w:lang w:val="ru-RU" w:eastAsia="ru-RU" w:bidi="ar-SA"/>
        </w:rPr>
        <w:t xml:space="preserve"> долж</w:t>
      </w:r>
      <w:r>
        <w:rPr>
          <w:lang w:val="ru-RU" w:eastAsia="ru-RU" w:bidi="ar-SA"/>
        </w:rPr>
        <w:t>ен</w:t>
      </w:r>
      <w:r w:rsidRPr="00EE6996">
        <w:rPr>
          <w:lang w:val="ru-RU" w:eastAsia="ru-RU" w:bidi="ar-SA"/>
        </w:rPr>
        <w:t xml:space="preserve"> решать дополнительные задачи из</w:t>
      </w:r>
      <w:r w:rsidR="00AC09D6">
        <w:rPr>
          <w:lang w:val="ru-RU" w:eastAsia="ru-RU" w:bidi="ar-SA"/>
        </w:rPr>
        <w:t> </w:t>
      </w:r>
      <w:r w:rsidRPr="00EE6996">
        <w:rPr>
          <w:lang w:val="ru-RU" w:eastAsia="ru-RU" w:bidi="ar-SA"/>
        </w:rPr>
        <w:t>реальной практики.</w:t>
      </w:r>
    </w:p>
    <w:p w14:paraId="5886A0E8" w14:textId="7D906E12" w:rsidR="00B31A51" w:rsidRDefault="00B31A51" w:rsidP="00B31A51">
      <w:pPr>
        <w:pStyle w:val="12"/>
      </w:pPr>
      <w:r>
        <w:t>Порядок оплаты</w:t>
      </w:r>
    </w:p>
    <w:p w14:paraId="2D684864" w14:textId="4CEA8F3C" w:rsidR="00685BDF" w:rsidRDefault="00512E8C" w:rsidP="00B31A51">
      <w:pPr>
        <w:pStyle w:val="a7"/>
        <w:rPr>
          <w:lang w:val="ru-RU" w:eastAsia="ru-RU" w:bidi="ar-SA"/>
        </w:rPr>
      </w:pPr>
      <w:r>
        <w:rPr>
          <w:lang w:val="ru-RU" w:eastAsia="ru-RU" w:bidi="ar-SA"/>
        </w:rPr>
        <w:t xml:space="preserve">После подписания текста Договора </w:t>
      </w:r>
      <w:r w:rsidR="00B31A51">
        <w:rPr>
          <w:lang w:val="ru-RU" w:eastAsia="ru-RU" w:bidi="ar-SA"/>
        </w:rPr>
        <w:t xml:space="preserve">Обучающийся вносит </w:t>
      </w:r>
      <w:r w:rsidR="00EF25D1">
        <w:rPr>
          <w:lang w:val="ru-RU" w:eastAsia="ru-RU" w:bidi="ar-SA"/>
        </w:rPr>
        <w:t>оплату за обучение</w:t>
      </w:r>
      <w:r w:rsidR="00AC09D6">
        <w:rPr>
          <w:lang w:val="ru-RU" w:eastAsia="ru-RU" w:bidi="ar-SA"/>
        </w:rPr>
        <w:t xml:space="preserve"> в качестве 100% предоплаты</w:t>
      </w:r>
      <w:r w:rsidR="00685BDF">
        <w:rPr>
          <w:lang w:val="ru-RU" w:eastAsia="ru-RU" w:bidi="ar-SA"/>
        </w:rPr>
        <w:t>:</w:t>
      </w:r>
    </w:p>
    <w:p w14:paraId="4E9D85EE" w14:textId="5071AC23" w:rsidR="00B31A51" w:rsidRDefault="00EF25D1" w:rsidP="00685BDF">
      <w:pPr>
        <w:pStyle w:val="a0"/>
        <w:numPr>
          <w:ilvl w:val="3"/>
          <w:numId w:val="5"/>
        </w:numPr>
        <w:rPr>
          <w:lang w:eastAsia="ru-RU" w:bidi="ar-SA"/>
        </w:rPr>
      </w:pPr>
      <w:r>
        <w:rPr>
          <w:lang w:eastAsia="ru-RU" w:bidi="ar-SA"/>
        </w:rPr>
        <w:t>посредством формы для оп</w:t>
      </w:r>
      <w:r w:rsidR="00685BDF">
        <w:rPr>
          <w:lang w:eastAsia="ru-RU" w:bidi="ar-SA"/>
        </w:rPr>
        <w:t>ла</w:t>
      </w:r>
      <w:r>
        <w:rPr>
          <w:lang w:eastAsia="ru-RU" w:bidi="ar-SA"/>
        </w:rPr>
        <w:t>т</w:t>
      </w:r>
      <w:r w:rsidR="00685BDF">
        <w:rPr>
          <w:lang w:eastAsia="ru-RU" w:bidi="ar-SA"/>
        </w:rPr>
        <w:t>ы</w:t>
      </w:r>
      <w:r>
        <w:rPr>
          <w:lang w:eastAsia="ru-RU" w:bidi="ar-SA"/>
        </w:rPr>
        <w:t xml:space="preserve"> на сайте</w:t>
      </w:r>
      <w:r w:rsidR="00685BDF">
        <w:rPr>
          <w:lang w:eastAsia="ru-RU" w:bidi="ar-SA"/>
        </w:rPr>
        <w:t>;</w:t>
      </w:r>
    </w:p>
    <w:p w14:paraId="09D9F941" w14:textId="605EC700" w:rsidR="00685BDF" w:rsidRDefault="00685BDF" w:rsidP="00685BDF">
      <w:pPr>
        <w:pStyle w:val="a0"/>
        <w:numPr>
          <w:ilvl w:val="3"/>
          <w:numId w:val="5"/>
        </w:numPr>
        <w:rPr>
          <w:lang w:eastAsia="ru-RU" w:bidi="ar-SA"/>
        </w:rPr>
      </w:pPr>
      <w:r>
        <w:rPr>
          <w:lang w:eastAsia="ru-RU" w:bidi="ar-SA"/>
        </w:rPr>
        <w:t>наличными или через терминал оплаты пластиковыми картами в офисе Центра по адресу: г. Калининград, площадь Победы, 4, офис 35</w:t>
      </w:r>
      <w:r w:rsidR="00512E8C">
        <w:rPr>
          <w:lang w:eastAsia="ru-RU" w:bidi="ar-SA"/>
        </w:rPr>
        <w:t>.</w:t>
      </w:r>
    </w:p>
    <w:p w14:paraId="7FECAA11" w14:textId="77777777" w:rsidR="00C47ECF" w:rsidRDefault="00AC09D6" w:rsidP="00DB0C1E">
      <w:pPr>
        <w:pStyle w:val="a7"/>
        <w:rPr>
          <w:sz w:val="20"/>
          <w:szCs w:val="20"/>
          <w:lang w:val="ru-RU" w:eastAsia="ru-RU" w:bidi="ar-SA"/>
        </w:rPr>
      </w:pPr>
      <w:r>
        <w:rPr>
          <w:lang w:eastAsia="ru-RU" w:bidi="ar-SA"/>
        </w:rPr>
        <w:fldChar w:fldCharType="begin"/>
      </w:r>
      <w:r w:rsidRPr="004A083C">
        <w:rPr>
          <w:lang w:val="ru-RU" w:eastAsia="ru-RU" w:bidi="ar-SA"/>
        </w:rPr>
        <w:instrText xml:space="preserve"> </w:instrText>
      </w:r>
      <w:r>
        <w:rPr>
          <w:lang w:eastAsia="ru-RU" w:bidi="ar-SA"/>
        </w:rPr>
        <w:instrText>ref</w:instrText>
      </w:r>
      <w:r w:rsidRPr="004A083C">
        <w:rPr>
          <w:lang w:val="ru-RU" w:eastAsia="ru-RU" w:bidi="ar-SA"/>
        </w:rPr>
        <w:instrText xml:space="preserve"> </w:instrText>
      </w:r>
      <w:r>
        <w:rPr>
          <w:lang w:val="ru-RU" w:eastAsia="ru-RU" w:bidi="ar-SA"/>
        </w:rPr>
        <w:instrText>Подписи</w:instrText>
      </w:r>
      <w:r w:rsidRPr="004A083C">
        <w:rPr>
          <w:lang w:val="ru-RU" w:eastAsia="ru-RU" w:bidi="ar-SA"/>
        </w:rPr>
        <w:instrText xml:space="preserve"> </w:instrText>
      </w:r>
      <w:r>
        <w:rPr>
          <w:lang w:eastAsia="ru-RU" w:bidi="ar-SA"/>
        </w:rPr>
        <w:fldChar w:fldCharType="separat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C47ECF" w:rsidRPr="005914CB" w14:paraId="2C9463EA" w14:textId="77777777" w:rsidTr="00E263AF">
        <w:tc>
          <w:tcPr>
            <w:tcW w:w="4677" w:type="dxa"/>
            <w:shd w:val="clear" w:color="auto" w:fill="auto"/>
          </w:tcPr>
          <w:p w14:paraId="17F28689" w14:textId="49849FA0" w:rsidR="00C47ECF" w:rsidRPr="00E263AF" w:rsidRDefault="00C47ECF" w:rsidP="00E263AF">
            <w:pPr>
              <w:pStyle w:val="aff"/>
              <w:ind w:right="-251"/>
              <w:rPr>
                <w:sz w:val="23"/>
                <w:szCs w:val="23"/>
              </w:rPr>
            </w:pPr>
            <w:r w:rsidRPr="00E263AF">
              <w:rPr>
                <w:sz w:val="23"/>
                <w:szCs w:val="23"/>
              </w:rPr>
              <w:tab/>
              <w:t>(О. Е. Видякин)</w:t>
            </w:r>
          </w:p>
          <w:p w14:paraId="4E1FFBC1" w14:textId="77777777" w:rsidR="00C47ECF" w:rsidRPr="00E263AF" w:rsidRDefault="00C47ECF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 xml:space="preserve"> </w:t>
            </w: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  <w:tc>
          <w:tcPr>
            <w:tcW w:w="4679" w:type="dxa"/>
            <w:shd w:val="clear" w:color="auto" w:fill="auto"/>
          </w:tcPr>
          <w:p w14:paraId="3C09E79E" w14:textId="77777777" w:rsidR="00C47ECF" w:rsidRPr="00E263AF" w:rsidRDefault="00C47ECF" w:rsidP="00E263AF">
            <w:pPr>
              <w:pStyle w:val="aff"/>
              <w:ind w:right="-251"/>
              <w:rPr>
                <w:sz w:val="23"/>
                <w:szCs w:val="23"/>
              </w:rPr>
            </w:pPr>
            <w:r w:rsidRPr="00E263AF">
              <w:rPr>
                <w:sz w:val="23"/>
                <w:szCs w:val="23"/>
              </w:rPr>
              <w:tab/>
              <w:t>(</w:t>
            </w:r>
            <w:sdt>
              <w:sdtPr>
                <w:rPr>
                  <w:rStyle w:val="affa"/>
                </w:rPr>
                <w:id w:val="-321667699"/>
                <w:placeholder>
                  <w:docPart w:val="6E96145E39F64F59A9C554EAF030919F"/>
                </w:placeholder>
              </w:sdtPr>
              <w:sdtContent>
                <w:r w:rsidRPr="004B6F55">
                  <w:rPr>
                    <w:rStyle w:val="affa"/>
                  </w:rPr>
                  <w:t>И.О. Фамилия</w:t>
                </w:r>
              </w:sdtContent>
            </w:sdt>
            <w:r w:rsidRPr="00E263AF">
              <w:rPr>
                <w:sz w:val="23"/>
                <w:szCs w:val="23"/>
              </w:rPr>
              <w:t>)</w:t>
            </w:r>
          </w:p>
          <w:p w14:paraId="63075D55" w14:textId="77777777" w:rsidR="00C47ECF" w:rsidRPr="00E263AF" w:rsidRDefault="00C47ECF" w:rsidP="00E263AF">
            <w:pPr>
              <w:pStyle w:val="af9"/>
              <w:ind w:right="-251"/>
              <w:rPr>
                <w:sz w:val="15"/>
                <w:szCs w:val="15"/>
              </w:rPr>
            </w:pPr>
            <w:r w:rsidRPr="00E263AF">
              <w:rPr>
                <w:sz w:val="15"/>
                <w:szCs w:val="15"/>
              </w:rPr>
              <w:tab/>
              <w:t>подпись</w:t>
            </w:r>
            <w:r w:rsidRPr="00E263AF">
              <w:rPr>
                <w:sz w:val="15"/>
                <w:szCs w:val="15"/>
              </w:rPr>
              <w:tab/>
              <w:t>расшифровка</w:t>
            </w:r>
          </w:p>
        </w:tc>
      </w:tr>
    </w:tbl>
    <w:p w14:paraId="4C37D1F7" w14:textId="3B6D8EB3" w:rsidR="00512E8C" w:rsidRPr="00AC09D6" w:rsidRDefault="00AC09D6" w:rsidP="00DB0C1E">
      <w:pPr>
        <w:pStyle w:val="a7"/>
        <w:rPr>
          <w:lang w:eastAsia="ru-RU" w:bidi="ar-SA"/>
        </w:rPr>
      </w:pPr>
      <w:r>
        <w:rPr>
          <w:lang w:eastAsia="ru-RU" w:bidi="ar-SA"/>
        </w:rPr>
        <w:fldChar w:fldCharType="end"/>
      </w:r>
    </w:p>
    <w:sectPr w:rsidR="00512E8C" w:rsidRPr="00AC09D6" w:rsidSect="00DA7E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A86E" w14:textId="77777777" w:rsidR="00E61FB6" w:rsidRPr="004E1B3D" w:rsidRDefault="00E61FB6" w:rsidP="007E4CC4">
      <w:pPr>
        <w:rPr>
          <w:sz w:val="22"/>
          <w:szCs w:val="22"/>
        </w:rPr>
      </w:pPr>
      <w:r w:rsidRPr="004E1B3D">
        <w:rPr>
          <w:sz w:val="22"/>
          <w:szCs w:val="22"/>
        </w:rPr>
        <w:separator/>
      </w:r>
    </w:p>
  </w:endnote>
  <w:endnote w:type="continuationSeparator" w:id="0">
    <w:p w14:paraId="27C9E540" w14:textId="77777777" w:rsidR="00E61FB6" w:rsidRPr="004E1B3D" w:rsidRDefault="00E61FB6" w:rsidP="007E4CC4">
      <w:pPr>
        <w:rPr>
          <w:sz w:val="22"/>
          <w:szCs w:val="22"/>
        </w:rPr>
      </w:pPr>
      <w:r w:rsidRPr="004E1B3D">
        <w:rPr>
          <w:sz w:val="22"/>
          <w:szCs w:val="22"/>
        </w:rPr>
        <w:continuationSeparator/>
      </w:r>
    </w:p>
  </w:endnote>
  <w:endnote w:type="continuationNotice" w:id="1">
    <w:p w14:paraId="6DBB5C37" w14:textId="77777777" w:rsidR="00E61FB6" w:rsidRPr="004E1B3D" w:rsidRDefault="00E61FB6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CE7C" w14:textId="77777777" w:rsidR="006A371C" w:rsidRDefault="006A371C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5C8E" w14:textId="77777777" w:rsidR="006A371C" w:rsidRDefault="006A371C">
    <w:pPr>
      <w:pStyle w:val="af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E056" w14:textId="77777777" w:rsidR="006A371C" w:rsidRDefault="006A371C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4EA3" w14:textId="77777777" w:rsidR="00E61FB6" w:rsidRPr="004E1B3D" w:rsidRDefault="00E61FB6" w:rsidP="007E4CC4">
      <w:pPr>
        <w:rPr>
          <w:sz w:val="22"/>
          <w:szCs w:val="22"/>
        </w:rPr>
      </w:pPr>
      <w:r w:rsidRPr="004E1B3D">
        <w:rPr>
          <w:sz w:val="22"/>
          <w:szCs w:val="22"/>
        </w:rPr>
        <w:separator/>
      </w:r>
    </w:p>
  </w:footnote>
  <w:footnote w:type="continuationSeparator" w:id="0">
    <w:p w14:paraId="0360226F" w14:textId="77777777" w:rsidR="00E61FB6" w:rsidRPr="004E1B3D" w:rsidRDefault="00E61FB6" w:rsidP="007E4CC4">
      <w:pPr>
        <w:rPr>
          <w:sz w:val="22"/>
          <w:szCs w:val="22"/>
        </w:rPr>
      </w:pPr>
      <w:r w:rsidRPr="004E1B3D">
        <w:rPr>
          <w:sz w:val="22"/>
          <w:szCs w:val="22"/>
        </w:rPr>
        <w:continuationSeparator/>
      </w:r>
    </w:p>
  </w:footnote>
  <w:footnote w:type="continuationNotice" w:id="1">
    <w:p w14:paraId="4AB0380B" w14:textId="77777777" w:rsidR="00E61FB6" w:rsidRPr="004E1B3D" w:rsidRDefault="00E61FB6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8DE1" w14:textId="77777777" w:rsidR="006A371C" w:rsidRDefault="006A371C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C080" w14:textId="77777777" w:rsidR="006A371C" w:rsidRPr="00E263AF" w:rsidRDefault="006A371C" w:rsidP="00E263AF">
    <w:pPr>
      <w:pStyle w:val="af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D152" w14:textId="77777777" w:rsidR="006A371C" w:rsidRDefault="006A371C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1F4"/>
    <w:multiLevelType w:val="multilevel"/>
    <w:tmpl w:val="2DE4EDA6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none"/>
      <w:suff w:val="space"/>
      <w:lvlText w:val="—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19D1F86"/>
    <w:multiLevelType w:val="multilevel"/>
    <w:tmpl w:val="7CA2F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— 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1724265"/>
    <w:multiLevelType w:val="multilevel"/>
    <w:tmpl w:val="64CA0664"/>
    <w:styleLink w:val="a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56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80C5942"/>
    <w:multiLevelType w:val="multilevel"/>
    <w:tmpl w:val="2DE4E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none"/>
      <w:suff w:val="space"/>
      <w:lvlText w:val="—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F4044EA"/>
    <w:multiLevelType w:val="multilevel"/>
    <w:tmpl w:val="2DE4EDA6"/>
    <w:numStyleLink w:val="a"/>
  </w:abstractNum>
  <w:abstractNum w:abstractNumId="5" w15:restartNumberingAfterBreak="0">
    <w:nsid w:val="770C54ED"/>
    <w:multiLevelType w:val="multilevel"/>
    <w:tmpl w:val="844854F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825" w:hanging="825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</w:lvl>
  </w:abstractNum>
  <w:num w:numId="1" w16cid:durableId="920715665">
    <w:abstractNumId w:val="1"/>
  </w:num>
  <w:num w:numId="2" w16cid:durableId="2136023458">
    <w:abstractNumId w:val="1"/>
  </w:num>
  <w:num w:numId="3" w16cid:durableId="319777657">
    <w:abstractNumId w:val="0"/>
  </w:num>
  <w:num w:numId="4" w16cid:durableId="1228416952">
    <w:abstractNumId w:val="4"/>
  </w:num>
  <w:num w:numId="5" w16cid:durableId="1885872528">
    <w:abstractNumId w:val="0"/>
  </w:num>
  <w:num w:numId="6" w16cid:durableId="1858929529">
    <w:abstractNumId w:val="2"/>
  </w:num>
  <w:num w:numId="7" w16cid:durableId="1701782462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964"/>
          </w:tabs>
          <w:ind w:left="0" w:firstLine="567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 w16cid:durableId="1406759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07738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9644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7015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9616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documentProtection w:edit="forms" w:enforcement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3C"/>
    <w:rsid w:val="00003AF8"/>
    <w:rsid w:val="00050B52"/>
    <w:rsid w:val="00062BD0"/>
    <w:rsid w:val="000660A2"/>
    <w:rsid w:val="000728EC"/>
    <w:rsid w:val="000B179F"/>
    <w:rsid w:val="000B4876"/>
    <w:rsid w:val="000C16A7"/>
    <w:rsid w:val="000D530C"/>
    <w:rsid w:val="000F1215"/>
    <w:rsid w:val="00101443"/>
    <w:rsid w:val="0013107C"/>
    <w:rsid w:val="00133B8F"/>
    <w:rsid w:val="001454E9"/>
    <w:rsid w:val="001930FD"/>
    <w:rsid w:val="001B18B3"/>
    <w:rsid w:val="001B2D04"/>
    <w:rsid w:val="001B7F06"/>
    <w:rsid w:val="001C719E"/>
    <w:rsid w:val="001E752E"/>
    <w:rsid w:val="00216E70"/>
    <w:rsid w:val="002172A6"/>
    <w:rsid w:val="00224272"/>
    <w:rsid w:val="00224A20"/>
    <w:rsid w:val="00226856"/>
    <w:rsid w:val="00232374"/>
    <w:rsid w:val="00271704"/>
    <w:rsid w:val="00275CDC"/>
    <w:rsid w:val="00280E3C"/>
    <w:rsid w:val="002874AA"/>
    <w:rsid w:val="002F5602"/>
    <w:rsid w:val="00300A38"/>
    <w:rsid w:val="00302BD7"/>
    <w:rsid w:val="00304499"/>
    <w:rsid w:val="0031520D"/>
    <w:rsid w:val="00321948"/>
    <w:rsid w:val="0035388F"/>
    <w:rsid w:val="00357743"/>
    <w:rsid w:val="00382A0A"/>
    <w:rsid w:val="003918D0"/>
    <w:rsid w:val="003C5E9E"/>
    <w:rsid w:val="003D70D7"/>
    <w:rsid w:val="003E47CD"/>
    <w:rsid w:val="00475821"/>
    <w:rsid w:val="00495F4B"/>
    <w:rsid w:val="004A083C"/>
    <w:rsid w:val="004A17BC"/>
    <w:rsid w:val="004A29A6"/>
    <w:rsid w:val="004A7D33"/>
    <w:rsid w:val="004B6F55"/>
    <w:rsid w:val="004E1B3D"/>
    <w:rsid w:val="004E4CBD"/>
    <w:rsid w:val="004F0886"/>
    <w:rsid w:val="00512E8C"/>
    <w:rsid w:val="00512EAE"/>
    <w:rsid w:val="00522379"/>
    <w:rsid w:val="005552AE"/>
    <w:rsid w:val="00557077"/>
    <w:rsid w:val="00564930"/>
    <w:rsid w:val="00572688"/>
    <w:rsid w:val="005774DD"/>
    <w:rsid w:val="00590719"/>
    <w:rsid w:val="005914CB"/>
    <w:rsid w:val="00594E85"/>
    <w:rsid w:val="005C562E"/>
    <w:rsid w:val="005E0459"/>
    <w:rsid w:val="005E4784"/>
    <w:rsid w:val="006050B2"/>
    <w:rsid w:val="00615652"/>
    <w:rsid w:val="00623006"/>
    <w:rsid w:val="00626578"/>
    <w:rsid w:val="00630B06"/>
    <w:rsid w:val="00663C86"/>
    <w:rsid w:val="00674A2A"/>
    <w:rsid w:val="00685BDF"/>
    <w:rsid w:val="006967A1"/>
    <w:rsid w:val="0069723F"/>
    <w:rsid w:val="006A371C"/>
    <w:rsid w:val="006B0306"/>
    <w:rsid w:val="006E2ACE"/>
    <w:rsid w:val="006F2C42"/>
    <w:rsid w:val="00767E39"/>
    <w:rsid w:val="00775345"/>
    <w:rsid w:val="007875CE"/>
    <w:rsid w:val="007E4CC4"/>
    <w:rsid w:val="00805091"/>
    <w:rsid w:val="00806BC7"/>
    <w:rsid w:val="0081033D"/>
    <w:rsid w:val="00852B57"/>
    <w:rsid w:val="00865EA9"/>
    <w:rsid w:val="0088541F"/>
    <w:rsid w:val="008F3DAD"/>
    <w:rsid w:val="00936465"/>
    <w:rsid w:val="009776A3"/>
    <w:rsid w:val="009B273C"/>
    <w:rsid w:val="009B5BE2"/>
    <w:rsid w:val="009B63A7"/>
    <w:rsid w:val="009B6975"/>
    <w:rsid w:val="009E3DFA"/>
    <w:rsid w:val="009F27DF"/>
    <w:rsid w:val="00A20CAF"/>
    <w:rsid w:val="00A31BE7"/>
    <w:rsid w:val="00A3286D"/>
    <w:rsid w:val="00A47ABB"/>
    <w:rsid w:val="00A51321"/>
    <w:rsid w:val="00A74D0C"/>
    <w:rsid w:val="00A74FF9"/>
    <w:rsid w:val="00A8314A"/>
    <w:rsid w:val="00A91CBC"/>
    <w:rsid w:val="00A94107"/>
    <w:rsid w:val="00AC08F2"/>
    <w:rsid w:val="00AC09D6"/>
    <w:rsid w:val="00AC6943"/>
    <w:rsid w:val="00AD3D59"/>
    <w:rsid w:val="00B148D3"/>
    <w:rsid w:val="00B1591C"/>
    <w:rsid w:val="00B31A51"/>
    <w:rsid w:val="00B529E4"/>
    <w:rsid w:val="00B83B41"/>
    <w:rsid w:val="00B96737"/>
    <w:rsid w:val="00BA2E38"/>
    <w:rsid w:val="00BB2B5F"/>
    <w:rsid w:val="00BB3AA0"/>
    <w:rsid w:val="00BB3EAC"/>
    <w:rsid w:val="00BB7810"/>
    <w:rsid w:val="00BE0A7B"/>
    <w:rsid w:val="00BE2646"/>
    <w:rsid w:val="00BF4BE3"/>
    <w:rsid w:val="00BF4C39"/>
    <w:rsid w:val="00C32E51"/>
    <w:rsid w:val="00C353C9"/>
    <w:rsid w:val="00C47ECF"/>
    <w:rsid w:val="00C52EB8"/>
    <w:rsid w:val="00C64B7C"/>
    <w:rsid w:val="00C74001"/>
    <w:rsid w:val="00C93563"/>
    <w:rsid w:val="00CA036D"/>
    <w:rsid w:val="00CB1617"/>
    <w:rsid w:val="00CC189E"/>
    <w:rsid w:val="00CD619F"/>
    <w:rsid w:val="00CD7190"/>
    <w:rsid w:val="00CF1C55"/>
    <w:rsid w:val="00D110AF"/>
    <w:rsid w:val="00D20863"/>
    <w:rsid w:val="00D22081"/>
    <w:rsid w:val="00D3726B"/>
    <w:rsid w:val="00D65C6B"/>
    <w:rsid w:val="00D81DC7"/>
    <w:rsid w:val="00D92DA5"/>
    <w:rsid w:val="00D94F6B"/>
    <w:rsid w:val="00DA27AA"/>
    <w:rsid w:val="00DA7E35"/>
    <w:rsid w:val="00DB0C1E"/>
    <w:rsid w:val="00DB2D29"/>
    <w:rsid w:val="00DC0930"/>
    <w:rsid w:val="00DE2FDA"/>
    <w:rsid w:val="00DE707F"/>
    <w:rsid w:val="00DF3759"/>
    <w:rsid w:val="00E0651C"/>
    <w:rsid w:val="00E235A1"/>
    <w:rsid w:val="00E263AF"/>
    <w:rsid w:val="00E61FB6"/>
    <w:rsid w:val="00E62D99"/>
    <w:rsid w:val="00E70BB9"/>
    <w:rsid w:val="00E72086"/>
    <w:rsid w:val="00E8135A"/>
    <w:rsid w:val="00EC44B3"/>
    <w:rsid w:val="00EE52D6"/>
    <w:rsid w:val="00EE5EC5"/>
    <w:rsid w:val="00EE6996"/>
    <w:rsid w:val="00EF2095"/>
    <w:rsid w:val="00EF25D1"/>
    <w:rsid w:val="00F050FC"/>
    <w:rsid w:val="00F07964"/>
    <w:rsid w:val="00F13FDA"/>
    <w:rsid w:val="00F36B0C"/>
    <w:rsid w:val="00F41194"/>
    <w:rsid w:val="00F54EF3"/>
    <w:rsid w:val="00F56928"/>
    <w:rsid w:val="00F7428E"/>
    <w:rsid w:val="00F770B4"/>
    <w:rsid w:val="00F77E5F"/>
    <w:rsid w:val="00F87541"/>
    <w:rsid w:val="00F94DB2"/>
    <w:rsid w:val="00FB1381"/>
    <w:rsid w:val="00FB2607"/>
    <w:rsid w:val="36E2E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54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29" w:defSemiHidden="0" w:defUnhideWhenUsed="0" w:defQFormat="0" w:count="376">
    <w:lsdException w:name="heading 1" w:uiPriority="3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uiPriority w:val="29"/>
    <w:unhideWhenUsed/>
    <w:rsid w:val="00EE6996"/>
    <w:rPr>
      <w:sz w:val="24"/>
      <w:szCs w:val="24"/>
      <w:lang w:val="en-US" w:eastAsia="en-US" w:bidi="en-US"/>
    </w:rPr>
  </w:style>
  <w:style w:type="paragraph" w:styleId="1">
    <w:name w:val="heading 1"/>
    <w:aliases w:val="!Заголовок1"/>
    <w:basedOn w:val="a2"/>
    <w:next w:val="a2"/>
    <w:link w:val="10"/>
    <w:uiPriority w:val="3"/>
    <w:qFormat/>
    <w:rsid w:val="000728EC"/>
    <w:pPr>
      <w:keepNext/>
      <w:numPr>
        <w:numId w:val="5"/>
      </w:numPr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nhideWhenUsed/>
    <w:qFormat/>
    <w:rsid w:val="007753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2"/>
    <w:next w:val="a2"/>
    <w:link w:val="30"/>
    <w:uiPriority w:val="29"/>
    <w:unhideWhenUsed/>
    <w:qFormat/>
    <w:rsid w:val="007753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2"/>
    <w:next w:val="a2"/>
    <w:link w:val="40"/>
    <w:uiPriority w:val="29"/>
    <w:semiHidden/>
    <w:unhideWhenUsed/>
    <w:qFormat/>
    <w:rsid w:val="00775345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2"/>
    <w:next w:val="a2"/>
    <w:link w:val="50"/>
    <w:uiPriority w:val="29"/>
    <w:semiHidden/>
    <w:unhideWhenUsed/>
    <w:qFormat/>
    <w:rsid w:val="00775345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2"/>
    <w:next w:val="a2"/>
    <w:link w:val="60"/>
    <w:uiPriority w:val="29"/>
    <w:semiHidden/>
    <w:unhideWhenUsed/>
    <w:qFormat/>
    <w:rsid w:val="00775345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2"/>
    <w:next w:val="a2"/>
    <w:link w:val="70"/>
    <w:uiPriority w:val="29"/>
    <w:semiHidden/>
    <w:unhideWhenUsed/>
    <w:qFormat/>
    <w:rsid w:val="00775345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2"/>
    <w:next w:val="a2"/>
    <w:link w:val="80"/>
    <w:uiPriority w:val="29"/>
    <w:semiHidden/>
    <w:unhideWhenUsed/>
    <w:qFormat/>
    <w:rsid w:val="00775345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2"/>
    <w:next w:val="a2"/>
    <w:link w:val="90"/>
    <w:uiPriority w:val="29"/>
    <w:semiHidden/>
    <w:unhideWhenUsed/>
    <w:qFormat/>
    <w:rsid w:val="00775345"/>
    <w:pPr>
      <w:spacing w:before="240" w:after="60"/>
      <w:outlineLvl w:val="8"/>
    </w:pPr>
    <w:rPr>
      <w:rFonts w:ascii="Cambria" w:eastAsia="Times New Roman" w:hAnsi="Cambria"/>
      <w:sz w:val="20"/>
      <w:szCs w:val="20"/>
      <w:lang w:val="ru-RU" w:eastAsia="ru-RU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a6">
    <w:name w:val="Ничего"/>
    <w:basedOn w:val="a4"/>
    <w:uiPriority w:val="99"/>
    <w:qFormat/>
    <w:rsid w:val="00C353C9"/>
    <w:tblPr/>
  </w:style>
  <w:style w:type="paragraph" w:customStyle="1" w:styleId="a7">
    <w:name w:val="!Оформленный"/>
    <w:basedOn w:val="a8"/>
    <w:uiPriority w:val="4"/>
    <w:rsid w:val="00C353C9"/>
    <w:pPr>
      <w:spacing w:before="60" w:after="60"/>
      <w:ind w:firstLine="567"/>
      <w:jc w:val="both"/>
    </w:pPr>
  </w:style>
  <w:style w:type="paragraph" w:styleId="a8">
    <w:name w:val="No Spacing"/>
    <w:basedOn w:val="a2"/>
    <w:uiPriority w:val="29"/>
    <w:semiHidden/>
    <w:qFormat/>
    <w:rsid w:val="00775345"/>
    <w:rPr>
      <w:szCs w:val="32"/>
    </w:rPr>
  </w:style>
  <w:style w:type="character" w:customStyle="1" w:styleId="10">
    <w:name w:val="Заголовок 1 Знак"/>
    <w:aliases w:val="!Заголовок1 Знак"/>
    <w:link w:val="1"/>
    <w:uiPriority w:val="3"/>
    <w:rsid w:val="003918D0"/>
    <w:rPr>
      <w:rFonts w:ascii="Cambria" w:eastAsia="Times New Roman" w:hAnsi="Cambria"/>
      <w:b/>
      <w:bCs/>
      <w:kern w:val="32"/>
      <w:sz w:val="28"/>
      <w:szCs w:val="32"/>
      <w:lang w:val="en-US" w:eastAsia="en-US" w:bidi="en-US"/>
    </w:rPr>
  </w:style>
  <w:style w:type="character" w:customStyle="1" w:styleId="20">
    <w:name w:val="Заголовок 2 Знак"/>
    <w:link w:val="2"/>
    <w:uiPriority w:val="29"/>
    <w:rsid w:val="003918D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29"/>
    <w:rsid w:val="003918D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29"/>
    <w:semiHidden/>
    <w:rsid w:val="003918D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29"/>
    <w:semiHidden/>
    <w:rsid w:val="003918D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29"/>
    <w:semiHidden/>
    <w:rsid w:val="003918D0"/>
    <w:rPr>
      <w:b/>
      <w:bCs/>
    </w:rPr>
  </w:style>
  <w:style w:type="character" w:customStyle="1" w:styleId="70">
    <w:name w:val="Заголовок 7 Знак"/>
    <w:link w:val="7"/>
    <w:uiPriority w:val="29"/>
    <w:semiHidden/>
    <w:rsid w:val="003918D0"/>
    <w:rPr>
      <w:sz w:val="24"/>
      <w:szCs w:val="24"/>
    </w:rPr>
  </w:style>
  <w:style w:type="character" w:customStyle="1" w:styleId="80">
    <w:name w:val="Заголовок 8 Знак"/>
    <w:link w:val="8"/>
    <w:uiPriority w:val="29"/>
    <w:semiHidden/>
    <w:rsid w:val="003918D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29"/>
    <w:semiHidden/>
    <w:rsid w:val="003918D0"/>
    <w:rPr>
      <w:rFonts w:ascii="Cambria" w:eastAsia="Times New Roman" w:hAnsi="Cambria"/>
    </w:rPr>
  </w:style>
  <w:style w:type="paragraph" w:styleId="a9">
    <w:name w:val="Title"/>
    <w:basedOn w:val="a2"/>
    <w:next w:val="a2"/>
    <w:link w:val="aa"/>
    <w:qFormat/>
    <w:rsid w:val="00C64B7C"/>
    <w:pPr>
      <w:pageBreakBefore/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ru-RU" w:bidi="ar-SA"/>
    </w:rPr>
  </w:style>
  <w:style w:type="character" w:customStyle="1" w:styleId="aa">
    <w:name w:val="Заголовок Знак"/>
    <w:link w:val="a9"/>
    <w:rsid w:val="00C64B7C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2"/>
    <w:next w:val="a2"/>
    <w:link w:val="ac"/>
    <w:uiPriority w:val="29"/>
    <w:semiHidden/>
    <w:qFormat/>
    <w:rsid w:val="00775345"/>
    <w:pPr>
      <w:spacing w:after="60"/>
      <w:jc w:val="center"/>
      <w:outlineLvl w:val="1"/>
    </w:pPr>
    <w:rPr>
      <w:rFonts w:ascii="Cambria" w:eastAsia="Times New Roman" w:hAnsi="Cambria"/>
      <w:lang w:val="ru-RU" w:eastAsia="ru-RU" w:bidi="ar-SA"/>
    </w:rPr>
  </w:style>
  <w:style w:type="character" w:customStyle="1" w:styleId="ac">
    <w:name w:val="Подзаголовок Знак"/>
    <w:link w:val="ab"/>
    <w:uiPriority w:val="29"/>
    <w:semiHidden/>
    <w:rsid w:val="003918D0"/>
    <w:rPr>
      <w:rFonts w:ascii="Cambria" w:eastAsia="Times New Roman" w:hAnsi="Cambria"/>
      <w:sz w:val="24"/>
      <w:szCs w:val="24"/>
    </w:rPr>
  </w:style>
  <w:style w:type="character" w:styleId="ad">
    <w:name w:val="Strong"/>
    <w:uiPriority w:val="29"/>
    <w:semiHidden/>
    <w:qFormat/>
    <w:rsid w:val="00775345"/>
    <w:rPr>
      <w:b/>
      <w:bCs/>
    </w:rPr>
  </w:style>
  <w:style w:type="character" w:styleId="ae">
    <w:name w:val="Emphasis"/>
    <w:uiPriority w:val="29"/>
    <w:semiHidden/>
    <w:rsid w:val="00775345"/>
    <w:rPr>
      <w:rFonts w:ascii="Calibri" w:hAnsi="Calibri"/>
      <w:b/>
      <w:i/>
      <w:iCs/>
    </w:rPr>
  </w:style>
  <w:style w:type="paragraph" w:styleId="af">
    <w:name w:val="List Paragraph"/>
    <w:basedOn w:val="a2"/>
    <w:uiPriority w:val="29"/>
    <w:semiHidden/>
    <w:rsid w:val="00775345"/>
    <w:pPr>
      <w:ind w:left="720"/>
      <w:contextualSpacing/>
    </w:pPr>
  </w:style>
  <w:style w:type="paragraph" w:styleId="21">
    <w:name w:val="Quote"/>
    <w:basedOn w:val="a2"/>
    <w:next w:val="a2"/>
    <w:link w:val="22"/>
    <w:uiPriority w:val="29"/>
    <w:semiHidden/>
    <w:rsid w:val="00775345"/>
    <w:rPr>
      <w:i/>
      <w:lang w:val="ru-RU" w:eastAsia="ru-RU" w:bidi="ar-SA"/>
    </w:rPr>
  </w:style>
  <w:style w:type="character" w:customStyle="1" w:styleId="22">
    <w:name w:val="Цитата 2 Знак"/>
    <w:link w:val="21"/>
    <w:uiPriority w:val="29"/>
    <w:semiHidden/>
    <w:rsid w:val="003918D0"/>
    <w:rPr>
      <w:i/>
      <w:sz w:val="24"/>
      <w:szCs w:val="24"/>
    </w:rPr>
  </w:style>
  <w:style w:type="paragraph" w:styleId="af0">
    <w:name w:val="Intense Quote"/>
    <w:basedOn w:val="a2"/>
    <w:next w:val="a2"/>
    <w:link w:val="af1"/>
    <w:uiPriority w:val="29"/>
    <w:semiHidden/>
    <w:rsid w:val="00775345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f1">
    <w:name w:val="Выделенная цитата Знак"/>
    <w:link w:val="af0"/>
    <w:uiPriority w:val="29"/>
    <w:semiHidden/>
    <w:rsid w:val="003918D0"/>
    <w:rPr>
      <w:b/>
      <w:i/>
      <w:sz w:val="24"/>
    </w:rPr>
  </w:style>
  <w:style w:type="character" w:styleId="af2">
    <w:name w:val="Subtle Emphasis"/>
    <w:uiPriority w:val="29"/>
    <w:semiHidden/>
    <w:rsid w:val="00775345"/>
    <w:rPr>
      <w:i/>
      <w:color w:val="5A5A5A"/>
    </w:rPr>
  </w:style>
  <w:style w:type="character" w:styleId="af3">
    <w:name w:val="Intense Emphasis"/>
    <w:uiPriority w:val="29"/>
    <w:semiHidden/>
    <w:rsid w:val="00775345"/>
    <w:rPr>
      <w:b/>
      <w:i/>
      <w:sz w:val="24"/>
      <w:szCs w:val="24"/>
      <w:u w:val="single"/>
    </w:rPr>
  </w:style>
  <w:style w:type="character" w:styleId="af4">
    <w:name w:val="Subtle Reference"/>
    <w:uiPriority w:val="29"/>
    <w:semiHidden/>
    <w:rsid w:val="00775345"/>
    <w:rPr>
      <w:sz w:val="24"/>
      <w:szCs w:val="24"/>
      <w:u w:val="single"/>
    </w:rPr>
  </w:style>
  <w:style w:type="character" w:styleId="af5">
    <w:name w:val="Intense Reference"/>
    <w:uiPriority w:val="29"/>
    <w:semiHidden/>
    <w:rsid w:val="00775345"/>
    <w:rPr>
      <w:b/>
      <w:sz w:val="24"/>
      <w:u w:val="single"/>
    </w:rPr>
  </w:style>
  <w:style w:type="character" w:styleId="af6">
    <w:name w:val="Book Title"/>
    <w:uiPriority w:val="29"/>
    <w:semiHidden/>
    <w:rsid w:val="00775345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2"/>
    <w:uiPriority w:val="29"/>
    <w:semiHidden/>
    <w:unhideWhenUsed/>
    <w:qFormat/>
    <w:rsid w:val="00775345"/>
    <w:pPr>
      <w:numPr>
        <w:numId w:val="0"/>
      </w:numPr>
      <w:outlineLvl w:val="9"/>
    </w:pPr>
  </w:style>
  <w:style w:type="table" w:styleId="af8">
    <w:name w:val="Table Grid"/>
    <w:basedOn w:val="a4"/>
    <w:uiPriority w:val="59"/>
    <w:rsid w:val="00050B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!комментарий к подписи"/>
    <w:basedOn w:val="a2"/>
    <w:next w:val="afa"/>
    <w:uiPriority w:val="8"/>
    <w:qFormat/>
    <w:rsid w:val="00DE707F"/>
    <w:pPr>
      <w:tabs>
        <w:tab w:val="center" w:pos="1134"/>
        <w:tab w:val="left" w:pos="2268"/>
        <w:tab w:val="center" w:pos="5670"/>
        <w:tab w:val="left" w:pos="6804"/>
      </w:tabs>
    </w:pPr>
    <w:rPr>
      <w:sz w:val="16"/>
      <w:lang w:val="ru-RU"/>
    </w:rPr>
  </w:style>
  <w:style w:type="paragraph" w:customStyle="1" w:styleId="afb">
    <w:name w:val="!Город и дата"/>
    <w:basedOn w:val="a2"/>
    <w:uiPriority w:val="1"/>
    <w:qFormat/>
    <w:rsid w:val="009B273C"/>
    <w:pPr>
      <w:tabs>
        <w:tab w:val="right" w:pos="9356"/>
      </w:tabs>
      <w:spacing w:before="120" w:after="120"/>
    </w:pPr>
    <w:rPr>
      <w:lang w:val="ru-RU"/>
    </w:rPr>
  </w:style>
  <w:style w:type="paragraph" w:customStyle="1" w:styleId="afc">
    <w:name w:val="!Вводный абзац"/>
    <w:basedOn w:val="a7"/>
    <w:uiPriority w:val="2"/>
    <w:qFormat/>
    <w:rsid w:val="00C64B7C"/>
    <w:pPr>
      <w:tabs>
        <w:tab w:val="right" w:leader="underscore" w:pos="9356"/>
      </w:tabs>
    </w:pPr>
    <w:rPr>
      <w:lang w:val="ru-RU"/>
    </w:rPr>
  </w:style>
  <w:style w:type="paragraph" w:customStyle="1" w:styleId="a0">
    <w:name w:val="!Пункты договора"/>
    <w:basedOn w:val="a7"/>
    <w:uiPriority w:val="4"/>
    <w:qFormat/>
    <w:rsid w:val="000728EC"/>
    <w:pPr>
      <w:numPr>
        <w:ilvl w:val="1"/>
        <w:numId w:val="5"/>
      </w:numPr>
    </w:pPr>
    <w:rPr>
      <w:lang w:val="ru-RU"/>
    </w:rPr>
  </w:style>
  <w:style w:type="paragraph" w:customStyle="1" w:styleId="afd">
    <w:name w:val="!Реквизиты"/>
    <w:basedOn w:val="a2"/>
    <w:uiPriority w:val="6"/>
    <w:qFormat/>
    <w:rsid w:val="00062BD0"/>
    <w:pPr>
      <w:tabs>
        <w:tab w:val="left" w:leader="underscore" w:pos="3969"/>
        <w:tab w:val="left" w:pos="4536"/>
      </w:tabs>
    </w:pPr>
    <w:rPr>
      <w:sz w:val="22"/>
      <w:szCs w:val="22"/>
      <w:lang w:val="ru-RU"/>
    </w:rPr>
  </w:style>
  <w:style w:type="paragraph" w:customStyle="1" w:styleId="afe">
    <w:name w:val="!Заголовок реквизитов"/>
    <w:basedOn w:val="afd"/>
    <w:next w:val="afd"/>
    <w:uiPriority w:val="5"/>
    <w:qFormat/>
    <w:rsid w:val="0035388F"/>
    <w:rPr>
      <w:b/>
    </w:rPr>
  </w:style>
  <w:style w:type="paragraph" w:customStyle="1" w:styleId="aff">
    <w:name w:val="!Подписи внизу"/>
    <w:basedOn w:val="a2"/>
    <w:next w:val="af9"/>
    <w:uiPriority w:val="7"/>
    <w:qFormat/>
    <w:rsid w:val="00DE707F"/>
    <w:pPr>
      <w:tabs>
        <w:tab w:val="left" w:leader="underscore" w:pos="2268"/>
        <w:tab w:val="left" w:pos="4536"/>
        <w:tab w:val="left" w:leader="underscore" w:pos="6804"/>
      </w:tabs>
      <w:spacing w:before="360"/>
    </w:pPr>
    <w:rPr>
      <w:lang w:val="ru-RU"/>
    </w:rPr>
  </w:style>
  <w:style w:type="paragraph" w:customStyle="1" w:styleId="afa">
    <w:name w:val="!Должности под подписями"/>
    <w:basedOn w:val="a2"/>
    <w:uiPriority w:val="9"/>
    <w:qFormat/>
    <w:rsid w:val="00775345"/>
    <w:pPr>
      <w:tabs>
        <w:tab w:val="left" w:pos="4536"/>
        <w:tab w:val="left" w:leader="underscore" w:pos="7938"/>
      </w:tabs>
    </w:pPr>
  </w:style>
  <w:style w:type="numbering" w:customStyle="1" w:styleId="a">
    <w:name w:val="Нумерация в договоре"/>
    <w:basedOn w:val="a5"/>
    <w:uiPriority w:val="99"/>
    <w:rsid w:val="003918D0"/>
    <w:pPr>
      <w:numPr>
        <w:numId w:val="3"/>
      </w:numPr>
    </w:pPr>
  </w:style>
  <w:style w:type="table" w:customStyle="1" w:styleId="aff0">
    <w:name w:val="Таблица в договоре"/>
    <w:basedOn w:val="a4"/>
    <w:uiPriority w:val="99"/>
    <w:qFormat/>
    <w:rsid w:val="004A2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</w:tblStylePr>
  </w:style>
  <w:style w:type="paragraph" w:customStyle="1" w:styleId="aff1">
    <w:name w:val="Приложение"/>
    <w:basedOn w:val="a2"/>
    <w:next w:val="a9"/>
    <w:uiPriority w:val="29"/>
    <w:qFormat/>
    <w:rsid w:val="00232374"/>
    <w:pPr>
      <w:pageBreakBefore/>
    </w:pPr>
    <w:rPr>
      <w:lang w:val="ru-RU"/>
    </w:rPr>
  </w:style>
  <w:style w:type="paragraph" w:styleId="aff2">
    <w:name w:val="header"/>
    <w:basedOn w:val="a2"/>
    <w:link w:val="aff3"/>
    <w:uiPriority w:val="99"/>
    <w:unhideWhenUsed/>
    <w:rsid w:val="007E4CC4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sid w:val="007E4CC4"/>
    <w:rPr>
      <w:sz w:val="24"/>
      <w:szCs w:val="24"/>
      <w:lang w:val="en-US" w:eastAsia="en-US" w:bidi="en-US"/>
    </w:rPr>
  </w:style>
  <w:style w:type="paragraph" w:styleId="aff4">
    <w:name w:val="footer"/>
    <w:basedOn w:val="a2"/>
    <w:link w:val="aff5"/>
    <w:uiPriority w:val="29"/>
    <w:unhideWhenUsed/>
    <w:rsid w:val="007E4CC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29"/>
    <w:rsid w:val="007E4CC4"/>
    <w:rPr>
      <w:sz w:val="24"/>
      <w:szCs w:val="24"/>
      <w:lang w:val="en-US" w:eastAsia="en-US" w:bidi="en-US"/>
    </w:rPr>
  </w:style>
  <w:style w:type="character" w:styleId="aff6">
    <w:name w:val="Placeholder Text"/>
    <w:uiPriority w:val="99"/>
    <w:semiHidden/>
    <w:rsid w:val="00626578"/>
    <w:rPr>
      <w:color w:val="808080"/>
    </w:rPr>
  </w:style>
  <w:style w:type="paragraph" w:styleId="aff7">
    <w:name w:val="Balloon Text"/>
    <w:basedOn w:val="a2"/>
    <w:link w:val="aff8"/>
    <w:uiPriority w:val="29"/>
    <w:semiHidden/>
    <w:unhideWhenUsed/>
    <w:rsid w:val="00572688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link w:val="aff7"/>
    <w:uiPriority w:val="29"/>
    <w:semiHidden/>
    <w:rsid w:val="00572688"/>
    <w:rPr>
      <w:rFonts w:ascii="Tahoma" w:hAnsi="Tahoma" w:cs="Tahoma"/>
      <w:sz w:val="16"/>
      <w:szCs w:val="16"/>
      <w:lang w:val="en-US" w:eastAsia="en-US" w:bidi="en-US"/>
    </w:rPr>
  </w:style>
  <w:style w:type="numbering" w:customStyle="1" w:styleId="a1">
    <w:name w:val="Нумерация заголовков"/>
    <w:rsid w:val="00A74D0C"/>
    <w:pPr>
      <w:numPr>
        <w:numId w:val="6"/>
      </w:numPr>
    </w:pPr>
  </w:style>
  <w:style w:type="character" w:customStyle="1" w:styleId="11">
    <w:name w:val="!Название1 Знак"/>
    <w:link w:val="12"/>
    <w:locked/>
    <w:rsid w:val="00EE6996"/>
    <w:rPr>
      <w:rFonts w:ascii="Arial" w:hAnsi="Arial"/>
      <w:b/>
      <w:bCs/>
      <w:caps/>
      <w:kern w:val="28"/>
      <w:sz w:val="28"/>
      <w:szCs w:val="23"/>
    </w:rPr>
  </w:style>
  <w:style w:type="paragraph" w:customStyle="1" w:styleId="12">
    <w:name w:val="!Название1"/>
    <w:basedOn w:val="a2"/>
    <w:next w:val="a2"/>
    <w:link w:val="11"/>
    <w:qFormat/>
    <w:rsid w:val="00EE6996"/>
    <w:pPr>
      <w:spacing w:before="240" w:after="60"/>
      <w:jc w:val="center"/>
      <w:outlineLvl w:val="0"/>
    </w:pPr>
    <w:rPr>
      <w:rFonts w:ascii="Arial" w:hAnsi="Arial"/>
      <w:b/>
      <w:bCs/>
      <w:caps/>
      <w:kern w:val="28"/>
      <w:sz w:val="28"/>
      <w:szCs w:val="23"/>
      <w:lang w:val="ru-RU" w:eastAsia="ru-RU" w:bidi="ar-SA"/>
    </w:rPr>
  </w:style>
  <w:style w:type="paragraph" w:customStyle="1" w:styleId="aff9">
    <w:name w:val="!Приложение к договору"/>
    <w:basedOn w:val="afc"/>
    <w:qFormat/>
    <w:rsid w:val="00A74D0C"/>
    <w:pPr>
      <w:pageBreakBefore/>
      <w:jc w:val="right"/>
    </w:pPr>
    <w:rPr>
      <w:sz w:val="28"/>
      <w:lang w:eastAsia="ru-RU" w:bidi="ar-SA"/>
    </w:rPr>
  </w:style>
  <w:style w:type="character" w:customStyle="1" w:styleId="affa">
    <w:name w:val="!Метка"/>
    <w:basedOn w:val="a3"/>
    <w:uiPriority w:val="1"/>
    <w:rsid w:val="004B6F55"/>
    <w:rPr>
      <w:color w:val="EB613D"/>
    </w:rPr>
  </w:style>
  <w:style w:type="character" w:styleId="affb">
    <w:name w:val="Hyperlink"/>
    <w:basedOn w:val="a3"/>
    <w:uiPriority w:val="29"/>
    <w:unhideWhenUsed/>
    <w:rsid w:val="00B31A51"/>
    <w:rPr>
      <w:color w:val="0000FF" w:themeColor="hyperlink"/>
      <w:u w:val="single"/>
    </w:rPr>
  </w:style>
  <w:style w:type="character" w:styleId="affc">
    <w:name w:val="Unresolved Mention"/>
    <w:basedOn w:val="a3"/>
    <w:uiPriority w:val="99"/>
    <w:semiHidden/>
    <w:unhideWhenUsed/>
    <w:rsid w:val="00B31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dyakin.r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C2102-C424-4638-8DE2-8B0627D7AFF0}"/>
      </w:docPartPr>
      <w:docPartBody>
        <w:p w:rsidR="007C35F1" w:rsidRDefault="00B204DA">
          <w:r w:rsidRPr="00270B39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747ED-3979-4E4F-A4A9-D172254502D1}"/>
      </w:docPartPr>
      <w:docPartBody>
        <w:p w:rsidR="007C35F1" w:rsidRDefault="00B204DA">
          <w:r w:rsidRPr="00270B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81BAF-40F6-4E77-94C8-E2268AC2F35A}"/>
      </w:docPartPr>
      <w:docPartBody>
        <w:p w:rsidR="007C35F1" w:rsidRDefault="00B204DA">
          <w:r w:rsidRPr="00270B39">
            <w:rPr>
              <w:rStyle w:val="a3"/>
            </w:rPr>
            <w:t>Место для ввода даты.</w:t>
          </w:r>
        </w:p>
      </w:docPartBody>
    </w:docPart>
    <w:docPart>
      <w:docPartPr>
        <w:name w:val="B9F8B247A10847B99FAFA695A038A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481EB-F182-4E51-8478-0DB356D0FCFB}"/>
      </w:docPartPr>
      <w:docPartBody>
        <w:p w:rsidR="00000000" w:rsidRDefault="008041FD" w:rsidP="008041FD">
          <w:pPr>
            <w:pStyle w:val="B9F8B247A10847B99FAFA695A038A17E"/>
          </w:pPr>
          <w:r w:rsidRPr="00270B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6291B384BB4F4DA302F4C124C7D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A2118-AC7E-4437-AA44-5D398CD0E99D}"/>
      </w:docPartPr>
      <w:docPartBody>
        <w:p w:rsidR="00000000" w:rsidRDefault="008041FD" w:rsidP="008041FD">
          <w:pPr>
            <w:pStyle w:val="246291B384BB4F4DA302F4C124C7D0DA"/>
          </w:pPr>
          <w:r w:rsidRPr="00270B39">
            <w:rPr>
              <w:rStyle w:val="a3"/>
            </w:rPr>
            <w:t>Место для ввода даты.</w:t>
          </w:r>
        </w:p>
      </w:docPartBody>
    </w:docPart>
    <w:docPart>
      <w:docPartPr>
        <w:name w:val="6D291FD8687A4CFD9C075F7FDB345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80D81-ABC5-4E31-83E5-AFC779EA5080}"/>
      </w:docPartPr>
      <w:docPartBody>
        <w:p w:rsidR="00000000" w:rsidRDefault="008041FD" w:rsidP="008041FD">
          <w:pPr>
            <w:pStyle w:val="6D291FD8687A4CFD9C075F7FDB3452C7"/>
          </w:pPr>
          <w:r w:rsidRPr="00270B39">
            <w:rPr>
              <w:rStyle w:val="a3"/>
            </w:rPr>
            <w:t>Выберите элемент.</w:t>
          </w:r>
        </w:p>
      </w:docPartBody>
    </w:docPart>
    <w:docPart>
      <w:docPartPr>
        <w:name w:val="FAA33DE5149E4CF590818B75B7609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F7AA9-7E54-4704-8365-894C29FD6794}"/>
      </w:docPartPr>
      <w:docPartBody>
        <w:p w:rsidR="00000000" w:rsidRDefault="008041FD" w:rsidP="008041FD">
          <w:pPr>
            <w:pStyle w:val="FAA33DE5149E4CF590818B75B76091E8"/>
          </w:pPr>
          <w:r w:rsidRPr="00270B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9BF6C3C5E14D2EBE5E3711B432BA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AC642-6CCB-4EDE-B70C-A272898414B9}"/>
      </w:docPartPr>
      <w:docPartBody>
        <w:p w:rsidR="00000000" w:rsidRDefault="008041FD" w:rsidP="008041FD">
          <w:pPr>
            <w:pStyle w:val="139BF6C3C5E14D2EBE5E3711B432BA4F"/>
          </w:pPr>
          <w:r w:rsidRPr="00270B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B261E26B2047C582040437E21DC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9D6DA-4B6A-4B68-AD27-59DF958C075D}"/>
      </w:docPartPr>
      <w:docPartBody>
        <w:p w:rsidR="00000000" w:rsidRDefault="008041FD" w:rsidP="008041FD">
          <w:pPr>
            <w:pStyle w:val="B5B261E26B2047C582040437E21DC16C"/>
          </w:pPr>
          <w:r w:rsidRPr="00270B39">
            <w:rPr>
              <w:rStyle w:val="a3"/>
            </w:rPr>
            <w:t>Место для ввода даты.</w:t>
          </w:r>
        </w:p>
      </w:docPartBody>
    </w:docPart>
    <w:docPart>
      <w:docPartPr>
        <w:name w:val="6E96145E39F64F59A9C554EAF0309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44899-2021-41D4-8B6C-85274E903F1F}"/>
      </w:docPartPr>
      <w:docPartBody>
        <w:p w:rsidR="00000000" w:rsidRDefault="008041FD" w:rsidP="008041FD">
          <w:pPr>
            <w:pStyle w:val="6E96145E39F64F59A9C554EAF030919F"/>
          </w:pPr>
          <w:r w:rsidRPr="00270B3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DA"/>
    <w:rsid w:val="001137CF"/>
    <w:rsid w:val="007C35F1"/>
    <w:rsid w:val="008041FD"/>
    <w:rsid w:val="009C0391"/>
    <w:rsid w:val="00A05228"/>
    <w:rsid w:val="00B204DA"/>
    <w:rsid w:val="00C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41FD"/>
    <w:rPr>
      <w:color w:val="808080"/>
    </w:rPr>
  </w:style>
  <w:style w:type="paragraph" w:customStyle="1" w:styleId="30DC1F6866D94C9BACDA87D60C97BB30">
    <w:name w:val="30DC1F6866D94C9BACDA87D60C97BB30"/>
    <w:rsid w:val="007C35F1"/>
  </w:style>
  <w:style w:type="paragraph" w:customStyle="1" w:styleId="F7C3743A44784905A3E1F455FDBC7A04">
    <w:name w:val="F7C3743A44784905A3E1F455FDBC7A04"/>
    <w:rsid w:val="007C35F1"/>
  </w:style>
  <w:style w:type="paragraph" w:customStyle="1" w:styleId="066A93F49FA14E5DA1CEF8DF9EEF77D5">
    <w:name w:val="066A93F49FA14E5DA1CEF8DF9EEF77D5"/>
    <w:rsid w:val="007C35F1"/>
  </w:style>
  <w:style w:type="paragraph" w:customStyle="1" w:styleId="A3D4D0AB4E03411AB45B30A19FA1F0C8">
    <w:name w:val="A3D4D0AB4E03411AB45B30A19FA1F0C8"/>
    <w:rsid w:val="007C35F1"/>
  </w:style>
  <w:style w:type="paragraph" w:customStyle="1" w:styleId="28DBC76FC58D41A0AEE7BE2D8128DC7B">
    <w:name w:val="28DBC76FC58D41A0AEE7BE2D8128DC7B"/>
    <w:rsid w:val="007C35F1"/>
  </w:style>
  <w:style w:type="paragraph" w:customStyle="1" w:styleId="F17B19A1252544E5A88F55D9BE56EAFB">
    <w:name w:val="F17B19A1252544E5A88F55D9BE56EAFB"/>
    <w:rsid w:val="007C35F1"/>
  </w:style>
  <w:style w:type="paragraph" w:customStyle="1" w:styleId="7E2816B4E6154A2E8010CEB54FB77F83">
    <w:name w:val="7E2816B4E6154A2E8010CEB54FB77F83"/>
    <w:rsid w:val="007C35F1"/>
  </w:style>
  <w:style w:type="paragraph" w:customStyle="1" w:styleId="B9F8B247A10847B99FAFA695A038A17E">
    <w:name w:val="B9F8B247A10847B99FAFA695A038A17E"/>
    <w:rsid w:val="008041FD"/>
  </w:style>
  <w:style w:type="paragraph" w:customStyle="1" w:styleId="246291B384BB4F4DA302F4C124C7D0DA">
    <w:name w:val="246291B384BB4F4DA302F4C124C7D0DA"/>
    <w:rsid w:val="008041FD"/>
  </w:style>
  <w:style w:type="paragraph" w:customStyle="1" w:styleId="6D291FD8687A4CFD9C075F7FDB3452C7">
    <w:name w:val="6D291FD8687A4CFD9C075F7FDB3452C7"/>
    <w:rsid w:val="008041FD"/>
  </w:style>
  <w:style w:type="paragraph" w:customStyle="1" w:styleId="FAA33DE5149E4CF590818B75B76091E8">
    <w:name w:val="FAA33DE5149E4CF590818B75B76091E8"/>
    <w:rsid w:val="008041FD"/>
  </w:style>
  <w:style w:type="paragraph" w:customStyle="1" w:styleId="139BF6C3C5E14D2EBE5E3711B432BA4F">
    <w:name w:val="139BF6C3C5E14D2EBE5E3711B432BA4F"/>
    <w:rsid w:val="008041FD"/>
  </w:style>
  <w:style w:type="paragraph" w:customStyle="1" w:styleId="B5B261E26B2047C582040437E21DC16C">
    <w:name w:val="B5B261E26B2047C582040437E21DC16C"/>
    <w:rsid w:val="008041FD"/>
  </w:style>
  <w:style w:type="paragraph" w:customStyle="1" w:styleId="6E96145E39F64F59A9C554EAF030919F">
    <w:name w:val="6E96145E39F64F59A9C554EAF030919F"/>
    <w:rsid w:val="00804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B65F1CE99141418B9737143FC8E960" ma:contentTypeVersion="14" ma:contentTypeDescription="Создание документа." ma:contentTypeScope="" ma:versionID="978653b45bed515e658a4f4eeb610bc7">
  <xsd:schema xmlns:xsd="http://www.w3.org/2001/XMLSchema" xmlns:xs="http://www.w3.org/2001/XMLSchema" xmlns:p="http://schemas.microsoft.com/office/2006/metadata/properties" xmlns:ns2="83d07faa-b105-4c23-8b90-a177de812514" xmlns:ns3="00b642d0-2846-442e-9ba0-85a2ba88ecd2" targetNamespace="http://schemas.microsoft.com/office/2006/metadata/properties" ma:root="true" ma:fieldsID="e142bc1bd4435ede796444f72709491a" ns2:_="" ns3:_="">
    <xsd:import namespace="83d07faa-b105-4c23-8b90-a177de812514"/>
    <xsd:import namespace="00b642d0-2846-442e-9ba0-85a2ba88e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faa-b105-4c23-8b90-a177de812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2094d02-72c2-4a15-a50a-a2f9ae286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42d0-2846-442e-9ba0-85a2ba88ecd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b3b9eed-56fb-46ed-be14-e5a2d7b79d44}" ma:internalName="TaxCatchAll" ma:showField="CatchAllData" ma:web="00b642d0-2846-442e-9ba0-85a2ba88e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3d07faa-b105-4c23-8b90-a177de812514" xsi:nil="true"/>
    <TaxCatchAll xmlns="00b642d0-2846-442e-9ba0-85a2ba88ecd2" xsi:nil="true"/>
    <lcf76f155ced4ddcb4097134ff3c332f xmlns="83d07faa-b105-4c23-8b90-a177de8125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F85776-680A-4A43-9580-B73C41A9D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84E51-8F19-4203-A914-EF8E70CC4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7faa-b105-4c23-8b90-a177de812514"/>
    <ds:schemaRef ds:uri="00b642d0-2846-442e-9ba0-85a2ba8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768FE-927D-4DCF-83DD-CEF6F043D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0B70AE-1A5E-4C16-A279-A63ECC392BCC}">
  <ds:schemaRefs>
    <ds:schemaRef ds:uri="http://schemas.microsoft.com/office/2006/metadata/properties"/>
    <ds:schemaRef ds:uri="http://schemas.microsoft.com/office/infopath/2007/PartnerControls"/>
    <ds:schemaRef ds:uri="83d07faa-b105-4c23-8b90-a177de812514"/>
    <ds:schemaRef ds:uri="00b642d0-2846-442e-9ba0-85a2ba88ec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2023-07-18T11:50:00Z</dcterms:created>
  <dcterms:modified xsi:type="dcterms:W3CDTF">2023-07-18T11:54:00Z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0x01010057B65F1CE99141418B9737143FC8E960</vt:lpwstr>
  </property>
  <property fmtid="{D5CDD505-2E9C-101B-9397-08002B2CF9AE}" pid="3" name="AuthorIds_UIVersion_1024">
    <vt:lpwstr>147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